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56" w:rsidRDefault="00D06F56" w:rsidP="00D06F5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06F56" w:rsidRPr="00D34D07" w:rsidRDefault="00D06F56" w:rsidP="00D06F5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D34D07">
        <w:rPr>
          <w:rFonts w:ascii="Arial" w:hAnsi="Arial" w:cs="Arial"/>
          <w:b/>
          <w:sz w:val="36"/>
          <w:szCs w:val="36"/>
        </w:rPr>
        <w:t xml:space="preserve">PLANO DE CARGOS, VENCIMENTOS E CARREIRAS DOS SERVIDORES DO </w:t>
      </w:r>
      <w:proofErr w:type="gramStart"/>
      <w:r w:rsidRPr="00D34D07">
        <w:rPr>
          <w:rFonts w:ascii="Arial" w:hAnsi="Arial" w:cs="Arial"/>
          <w:b/>
          <w:sz w:val="36"/>
          <w:szCs w:val="36"/>
        </w:rPr>
        <w:t>SERVIÇO</w:t>
      </w:r>
      <w:proofErr w:type="gramEnd"/>
    </w:p>
    <w:p w:rsidR="00D06F56" w:rsidRPr="00D34D07" w:rsidRDefault="00D06F56" w:rsidP="00D06F5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D34D07">
        <w:rPr>
          <w:rFonts w:ascii="Arial" w:hAnsi="Arial" w:cs="Arial"/>
          <w:b/>
          <w:sz w:val="36"/>
          <w:szCs w:val="36"/>
        </w:rPr>
        <w:t>AUTÔNOMO DE ÁGUA E ESGOTO DE AIMORÉS-MG</w:t>
      </w:r>
    </w:p>
    <w:p w:rsidR="00D06F56" w:rsidRPr="00D34D07" w:rsidRDefault="00D06F56" w:rsidP="00D06F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pStyle w:val="PargrafodaLista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34D07">
        <w:rPr>
          <w:rFonts w:ascii="Arial" w:hAnsi="Arial" w:cs="Arial"/>
          <w:b/>
          <w:sz w:val="28"/>
          <w:szCs w:val="28"/>
        </w:rPr>
        <w:t>SUMÁRIO</w:t>
      </w:r>
    </w:p>
    <w:p w:rsidR="00D06F56" w:rsidRPr="00D34D07" w:rsidRDefault="00D06F56" w:rsidP="00D06F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6F56" w:rsidRDefault="00D06F56" w:rsidP="00D06F5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CAPÍTULO I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DAS DISPOSIÇÕES GERAIS</w:t>
      </w:r>
    </w:p>
    <w:p w:rsidR="00D06F56" w:rsidRDefault="00D06F56" w:rsidP="00D06F5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CAPÍTULO II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DO REGIME JURÍDICO</w:t>
      </w:r>
    </w:p>
    <w:p w:rsidR="00D06F56" w:rsidRPr="00D34D07" w:rsidRDefault="00D06F56" w:rsidP="00D06F5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CAPÍTULO III – DA COMPOSIÇÃO DOS QUADROS DE PESSOAL</w:t>
      </w:r>
    </w:p>
    <w:p w:rsidR="00D06F56" w:rsidRDefault="00D06F56" w:rsidP="00D06F5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CAPÍTULO IV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DA ADMISSÃO DE SERVIDORES</w:t>
      </w:r>
    </w:p>
    <w:p w:rsidR="00D06F56" w:rsidRPr="00D34D07" w:rsidRDefault="00D06F56" w:rsidP="00D06F5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 xml:space="preserve">SEÇÃO I </w:t>
      </w:r>
      <w:proofErr w:type="gramStart"/>
      <w:r w:rsidRPr="00D34D07">
        <w:rPr>
          <w:rFonts w:ascii="Arial" w:hAnsi="Arial" w:cs="Arial"/>
          <w:sz w:val="24"/>
          <w:szCs w:val="24"/>
        </w:rPr>
        <w:t>-DOS</w:t>
      </w:r>
      <w:proofErr w:type="gramEnd"/>
      <w:r w:rsidRPr="00D34D07">
        <w:rPr>
          <w:rFonts w:ascii="Arial" w:hAnsi="Arial" w:cs="Arial"/>
          <w:sz w:val="24"/>
          <w:szCs w:val="24"/>
        </w:rPr>
        <w:t xml:space="preserve"> VENCIMENTOS </w:t>
      </w:r>
    </w:p>
    <w:p w:rsidR="00D06F56" w:rsidRPr="00D34D07" w:rsidRDefault="00D06F56" w:rsidP="00D06F56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SEÇÃO II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DA JORNADA DE TRABALHO </w:t>
      </w:r>
    </w:p>
    <w:p w:rsidR="00D06F56" w:rsidRPr="00D34D07" w:rsidRDefault="00D06F56" w:rsidP="00D06F56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SEÇÃO III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DAS GRATIFICAÇÕES</w:t>
      </w:r>
      <w:proofErr w:type="gramStart"/>
      <w:r w:rsidRPr="00D34D07">
        <w:rPr>
          <w:rFonts w:ascii="Arial" w:hAnsi="Arial" w:cs="Arial"/>
          <w:sz w:val="24"/>
          <w:szCs w:val="24"/>
        </w:rPr>
        <w:t xml:space="preserve">  </w:t>
      </w:r>
    </w:p>
    <w:p w:rsidR="00D06F56" w:rsidRPr="00D34D07" w:rsidRDefault="00D06F56" w:rsidP="00D06F56">
      <w:pPr>
        <w:spacing w:after="0" w:line="480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End"/>
      <w:r w:rsidRPr="00D34D07">
        <w:rPr>
          <w:rFonts w:ascii="Arial" w:hAnsi="Arial" w:cs="Arial"/>
          <w:sz w:val="24"/>
          <w:szCs w:val="24"/>
        </w:rPr>
        <w:t>SEÇÃO IV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DAS VANTAGENS </w:t>
      </w:r>
    </w:p>
    <w:p w:rsidR="00D06F56" w:rsidRDefault="00D06F56" w:rsidP="00D06F5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CAPÍTULO V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DA PROGRESSÃO NA CARREIRA</w:t>
      </w:r>
    </w:p>
    <w:p w:rsidR="00D06F56" w:rsidRDefault="00D06F56" w:rsidP="00D06F5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34D07">
        <w:rPr>
          <w:rFonts w:ascii="Arial" w:hAnsi="Arial" w:cs="Arial"/>
          <w:sz w:val="24"/>
          <w:szCs w:val="24"/>
        </w:rPr>
        <w:t>CAPÍTULO VI</w:t>
      </w:r>
      <w:proofErr w:type="gramEnd"/>
      <w:r w:rsidRPr="00D34D07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DO ENQUADRAMENTO</w:t>
      </w:r>
    </w:p>
    <w:p w:rsidR="00D06F56" w:rsidRPr="00D34D07" w:rsidRDefault="00D06F56" w:rsidP="00D06F5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CAPÍTULO VII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DA PROGRESSÃO POR ESCOLARIDADE ADICIONAL</w:t>
      </w:r>
      <w:proofErr w:type="gramStart"/>
      <w:r w:rsidRPr="00D34D07">
        <w:rPr>
          <w:rFonts w:ascii="Arial" w:hAnsi="Arial" w:cs="Arial"/>
          <w:sz w:val="24"/>
          <w:szCs w:val="24"/>
        </w:rPr>
        <w:t xml:space="preserve">  </w:t>
      </w:r>
    </w:p>
    <w:p w:rsidR="00D06F56" w:rsidRDefault="00D06F56" w:rsidP="00D06F5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gramEnd"/>
      <w:r w:rsidRPr="00D34D07">
        <w:rPr>
          <w:rFonts w:ascii="Arial" w:hAnsi="Arial" w:cs="Arial"/>
          <w:sz w:val="24"/>
          <w:szCs w:val="24"/>
        </w:rPr>
        <w:t>CAPÍTULO VIII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DAS DISPOSIÇÕES TRANSITÓRIAS</w:t>
      </w:r>
    </w:p>
    <w:p w:rsidR="00D06F56" w:rsidRDefault="00D06F56" w:rsidP="00D06F5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CAPÍTULO IX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DAS DISPOSIÇÕES FINAIS</w:t>
      </w:r>
    </w:p>
    <w:p w:rsidR="00D06F56" w:rsidRPr="00D34D07" w:rsidRDefault="00D06F56" w:rsidP="00D06F56">
      <w:pPr>
        <w:pStyle w:val="PargrafodaLista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34D07">
        <w:rPr>
          <w:rFonts w:ascii="Arial" w:hAnsi="Arial" w:cs="Arial"/>
          <w:b/>
          <w:sz w:val="28"/>
          <w:szCs w:val="28"/>
        </w:rPr>
        <w:t>ANEXOS</w:t>
      </w:r>
    </w:p>
    <w:p w:rsidR="00D06F56" w:rsidRPr="00D34D07" w:rsidRDefault="00D06F56" w:rsidP="00D06F5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06F56" w:rsidRPr="00D34D07" w:rsidRDefault="00D06F56" w:rsidP="00D06F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 xml:space="preserve">ANEXO I – TABELA DE CARGOS E VAGAS DO QUADRO </w:t>
      </w:r>
      <w:r>
        <w:rPr>
          <w:rFonts w:ascii="Arial" w:hAnsi="Arial" w:cs="Arial"/>
          <w:sz w:val="24"/>
          <w:szCs w:val="24"/>
        </w:rPr>
        <w:t>DE EFETIVOS</w:t>
      </w:r>
    </w:p>
    <w:p w:rsidR="00D06F56" w:rsidRPr="00D34D07" w:rsidRDefault="00D06F56" w:rsidP="00D06F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ANEXO II – TABELA DE CARGOS E VAGAS DO QUADRO DE CONFIANÇA.</w:t>
      </w:r>
    </w:p>
    <w:p w:rsidR="00D06F56" w:rsidRDefault="00D06F56" w:rsidP="00D06F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 xml:space="preserve">ANEXO III - TABELA DE GRAUS E VENCIMENTOS – QUADRO PERMANENTE </w:t>
      </w:r>
    </w:p>
    <w:p w:rsidR="00D06F56" w:rsidRPr="00D34D07" w:rsidRDefault="00D06F56" w:rsidP="00D06F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 xml:space="preserve">ANEXO IV - TABELA DE GRATIFICAÇÕES </w:t>
      </w:r>
    </w:p>
    <w:p w:rsidR="00D06F56" w:rsidRPr="00D34D07" w:rsidRDefault="00D06F56" w:rsidP="00D06F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ANEXO V - ATRIBUIÇÕES DOS CARGOS EFETIVOS</w:t>
      </w:r>
    </w:p>
    <w:p w:rsidR="00D06F56" w:rsidRPr="00D34D07" w:rsidRDefault="00D06F56" w:rsidP="00D06F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34D07">
        <w:rPr>
          <w:rFonts w:ascii="Arial" w:hAnsi="Arial" w:cs="Arial"/>
          <w:sz w:val="24"/>
          <w:szCs w:val="24"/>
        </w:rPr>
        <w:t>ANEXO V</w:t>
      </w:r>
      <w:r>
        <w:rPr>
          <w:rFonts w:ascii="Arial" w:hAnsi="Arial" w:cs="Arial"/>
          <w:sz w:val="24"/>
          <w:szCs w:val="24"/>
        </w:rPr>
        <w:t>I</w:t>
      </w:r>
      <w:proofErr w:type="gramEnd"/>
      <w:r w:rsidRPr="00D34D07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TABELA DE CARGOS E VAGAS DO QUADRO DE EFETIVOS - EXTINTOS</w:t>
      </w:r>
    </w:p>
    <w:p w:rsidR="00D06F56" w:rsidRDefault="00D06F56" w:rsidP="00D06F5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  </w:t>
      </w:r>
    </w:p>
    <w:p w:rsidR="00D06F56" w:rsidRPr="00D34D07" w:rsidRDefault="00D06F56" w:rsidP="00D06F5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</w:t>
      </w:r>
      <w:r w:rsidR="001E7393">
        <w:rPr>
          <w:rFonts w:ascii="Arial" w:hAnsi="Arial" w:cs="Arial"/>
          <w:b/>
          <w:sz w:val="28"/>
          <w:szCs w:val="28"/>
        </w:rPr>
        <w:t xml:space="preserve">                               </w:t>
      </w:r>
      <w:bookmarkStart w:id="0" w:name="_GoBack"/>
      <w:bookmarkEnd w:id="0"/>
      <w:r w:rsidRPr="00D34D07">
        <w:rPr>
          <w:rFonts w:ascii="Arial" w:hAnsi="Arial" w:cs="Arial"/>
          <w:b/>
          <w:sz w:val="28"/>
          <w:szCs w:val="28"/>
        </w:rPr>
        <w:t>LEI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E7393">
        <w:rPr>
          <w:rFonts w:ascii="Arial" w:hAnsi="Arial" w:cs="Arial"/>
          <w:b/>
          <w:sz w:val="28"/>
          <w:szCs w:val="28"/>
        </w:rPr>
        <w:t>COMPLEMENTAR Nº 002</w:t>
      </w:r>
      <w:r>
        <w:rPr>
          <w:rFonts w:ascii="Arial" w:hAnsi="Arial" w:cs="Arial"/>
          <w:b/>
          <w:sz w:val="28"/>
          <w:szCs w:val="28"/>
        </w:rPr>
        <w:t>/</w:t>
      </w:r>
      <w:r w:rsidRPr="00D34D07">
        <w:rPr>
          <w:rFonts w:ascii="Arial" w:hAnsi="Arial" w:cs="Arial"/>
          <w:b/>
          <w:sz w:val="28"/>
          <w:szCs w:val="28"/>
        </w:rPr>
        <w:t>2015</w:t>
      </w:r>
    </w:p>
    <w:p w:rsidR="00D06F56" w:rsidRPr="00D34D07" w:rsidRDefault="00D06F56" w:rsidP="00D06F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6F56" w:rsidRDefault="00D06F56" w:rsidP="00D06F56">
      <w:pPr>
        <w:spacing w:after="0" w:line="240" w:lineRule="auto"/>
        <w:ind w:left="3969"/>
        <w:jc w:val="both"/>
        <w:rPr>
          <w:rFonts w:ascii="Arial" w:hAnsi="Arial" w:cs="Arial"/>
          <w:b/>
          <w:sz w:val="20"/>
          <w:szCs w:val="20"/>
        </w:rPr>
      </w:pPr>
    </w:p>
    <w:p w:rsidR="00D06F56" w:rsidRPr="00D34D07" w:rsidRDefault="00D06F56" w:rsidP="00D06F56">
      <w:pPr>
        <w:spacing w:after="0" w:line="240" w:lineRule="auto"/>
        <w:ind w:left="3969"/>
        <w:jc w:val="both"/>
        <w:rPr>
          <w:rFonts w:ascii="Arial" w:hAnsi="Arial" w:cs="Arial"/>
          <w:b/>
          <w:sz w:val="20"/>
          <w:szCs w:val="20"/>
        </w:rPr>
      </w:pPr>
      <w:r w:rsidRPr="00D34D07">
        <w:rPr>
          <w:rFonts w:ascii="Arial" w:hAnsi="Arial" w:cs="Arial"/>
          <w:b/>
          <w:sz w:val="20"/>
          <w:szCs w:val="20"/>
        </w:rPr>
        <w:t>DISPÕE SOBRE A REVISÃO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34D07">
        <w:rPr>
          <w:rFonts w:ascii="Arial" w:hAnsi="Arial" w:cs="Arial"/>
          <w:b/>
          <w:sz w:val="20"/>
          <w:szCs w:val="20"/>
        </w:rPr>
        <w:t>DO PLANO DE CARGOS,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34D07">
        <w:rPr>
          <w:rFonts w:ascii="Arial" w:hAnsi="Arial" w:cs="Arial"/>
          <w:b/>
          <w:sz w:val="20"/>
          <w:szCs w:val="20"/>
        </w:rPr>
        <w:t xml:space="preserve">VENCIMENTOS E CARREIRAS DOS SERVIDORES DO SAAE DE AIMORES, FIXA SUAS DIRETRIZES E DÁ OUTRAS PROVIDÊNCIAS. </w:t>
      </w:r>
    </w:p>
    <w:p w:rsidR="00D06F56" w:rsidRPr="00D34D07" w:rsidRDefault="00D06F56" w:rsidP="00D06F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6F56" w:rsidRDefault="00D06F56" w:rsidP="00D06F56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A CÂMARA MUNICIPAL DE AIMORES, ESTADO DE</w:t>
      </w:r>
      <w:r w:rsidR="00A47189"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MINAS GERAIS, aprova e eu sanciono a seguinte Lei: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Art.1º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Fica revisto o Plano de Cargos, Vencimentos e Carreiras dos Servidores do Serviço Autônomo de Água e Esgoto -SAAE de A</w:t>
      </w:r>
      <w:r w:rsidR="00A47189">
        <w:rPr>
          <w:rFonts w:ascii="Arial" w:hAnsi="Arial" w:cs="Arial"/>
          <w:sz w:val="24"/>
          <w:szCs w:val="24"/>
        </w:rPr>
        <w:t>imorés</w:t>
      </w:r>
      <w:r w:rsidRPr="00D34D07">
        <w:rPr>
          <w:rFonts w:ascii="Arial" w:hAnsi="Arial" w:cs="Arial"/>
          <w:sz w:val="24"/>
          <w:szCs w:val="24"/>
        </w:rPr>
        <w:t xml:space="preserve"> para, com fundamento nos princípios de qualificação profissional e de desempenho funcional, assegurar a continuidade da ação administrativa e a eficiência do serviço público prestado, considerando ser necessário: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I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estabelecer para o SAAE de A</w:t>
      </w:r>
      <w:r w:rsidR="00A47189">
        <w:rPr>
          <w:rFonts w:ascii="Arial" w:hAnsi="Arial" w:cs="Arial"/>
          <w:sz w:val="24"/>
          <w:szCs w:val="24"/>
        </w:rPr>
        <w:t>imorés</w:t>
      </w:r>
      <w:r w:rsidRPr="00D34D07">
        <w:rPr>
          <w:rFonts w:ascii="Arial" w:hAnsi="Arial" w:cs="Arial"/>
          <w:sz w:val="24"/>
          <w:szCs w:val="24"/>
        </w:rPr>
        <w:t xml:space="preserve">, uma estrutura de Cargos, Vencimentos e </w:t>
      </w:r>
      <w:proofErr w:type="gramStart"/>
      <w:r w:rsidRPr="00D34D07">
        <w:rPr>
          <w:rFonts w:ascii="Arial" w:hAnsi="Arial" w:cs="Arial"/>
          <w:sz w:val="24"/>
          <w:szCs w:val="24"/>
        </w:rPr>
        <w:t>Carreiras flexível</w:t>
      </w:r>
      <w:proofErr w:type="gramEnd"/>
      <w:r w:rsidRPr="00D34D07">
        <w:rPr>
          <w:rFonts w:ascii="Arial" w:hAnsi="Arial" w:cs="Arial"/>
          <w:sz w:val="24"/>
          <w:szCs w:val="24"/>
        </w:rPr>
        <w:t xml:space="preserve"> e adequada a conciliar as aspirações individuais de seus servidores e a necessidade de melhoria da qualidade dos serviços prestados à nossa comunidade;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II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compor um quadro de pessoas qualificadas e motivadas para o desempenho de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suas funções;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III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proporcionar tratamento harmônico e justo aos servidores nas questões relativas a vencimento e vantagens;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IV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Remunerar os servidores do SAAE de acordo com a natureza, o grau de responsabilidade e a complexidade dos cargos que ocupam;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V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recompensar os servidores pela qualidade de seu trabalho e de seu desempenho funcional;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VI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dar coerência interna e externa à política remuneratória dos servidores do SAAE- Aimorés possibilitando justa progressão funcional.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Default="00D06F56" w:rsidP="00D06F5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06F56" w:rsidRPr="00D34D07" w:rsidRDefault="00D06F56" w:rsidP="00D06F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4D07">
        <w:rPr>
          <w:rFonts w:ascii="Arial" w:hAnsi="Arial" w:cs="Arial"/>
          <w:b/>
          <w:sz w:val="24"/>
          <w:szCs w:val="24"/>
        </w:rPr>
        <w:t>CAPÍTULO I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34D07">
        <w:rPr>
          <w:rFonts w:ascii="Arial" w:hAnsi="Arial" w:cs="Arial"/>
          <w:b/>
          <w:sz w:val="24"/>
          <w:szCs w:val="24"/>
        </w:rPr>
        <w:t>DAS DISPOSIÇÕES GERAIS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Art. 2º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A administração dos recursos humanos pertencentes ao quadro permanente, e comissionado, dos critérios de avaliação, progressão funcional e da definição de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vencimento e vantagens dos servidores do SAAE, obedecerá ao disposto nesta Lei. </w:t>
      </w:r>
    </w:p>
    <w:p w:rsidR="00D06F56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Art. 3º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Para fins </w:t>
      </w:r>
      <w:proofErr w:type="gramStart"/>
      <w:r w:rsidRPr="00D34D07">
        <w:rPr>
          <w:rFonts w:ascii="Arial" w:hAnsi="Arial" w:cs="Arial"/>
          <w:sz w:val="24"/>
          <w:szCs w:val="24"/>
        </w:rPr>
        <w:t>da presente</w:t>
      </w:r>
      <w:proofErr w:type="gramEnd"/>
      <w:r w:rsidRPr="00D34D07">
        <w:rPr>
          <w:rFonts w:ascii="Arial" w:hAnsi="Arial" w:cs="Arial"/>
          <w:sz w:val="24"/>
          <w:szCs w:val="24"/>
        </w:rPr>
        <w:t xml:space="preserve"> lei, considera-se: </w:t>
      </w:r>
    </w:p>
    <w:p w:rsidR="00D06F56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I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CARGO: Conjunto de atividades, competências e responsabilidades atribuídas ao funcionário no desempenho de seu trabalho. </w:t>
      </w:r>
    </w:p>
    <w:p w:rsidR="00D06F56" w:rsidRPr="00D34D07" w:rsidRDefault="00D06F56" w:rsidP="00D06F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II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QUADRO PERMANENTE: Relação quantificada dos cargos permanentes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necessários ao bom desempenho das atividades e competências do SAAE. </w:t>
      </w:r>
    </w:p>
    <w:p w:rsidR="00D06F56" w:rsidRPr="00D34D07" w:rsidRDefault="00D06F56" w:rsidP="00D06F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III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QUADRO DE FUNÇÕES DE CONFIANÇA E COMISSIONADO: Relação quantificada dos cargos de assessoramento</w:t>
      </w:r>
      <w:proofErr w:type="gramStart"/>
      <w:r w:rsidRPr="00D34D07">
        <w:rPr>
          <w:rFonts w:ascii="Arial" w:hAnsi="Arial" w:cs="Arial"/>
          <w:sz w:val="24"/>
          <w:szCs w:val="24"/>
        </w:rPr>
        <w:t>, chefia</w:t>
      </w:r>
      <w:proofErr w:type="gramEnd"/>
      <w:r w:rsidRPr="00D34D07">
        <w:rPr>
          <w:rFonts w:ascii="Arial" w:hAnsi="Arial" w:cs="Arial"/>
          <w:sz w:val="24"/>
          <w:szCs w:val="24"/>
        </w:rPr>
        <w:t xml:space="preserve"> e direção. </w:t>
      </w:r>
    </w:p>
    <w:p w:rsidR="00D06F56" w:rsidRPr="00D34D07" w:rsidRDefault="00D06F56" w:rsidP="00D06F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IV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SERVIDOR: A pessoa física que presta serviços não eventuais seja em provimento dos Quadros Permanentes ou Comissionado. </w:t>
      </w:r>
    </w:p>
    <w:p w:rsidR="00D06F56" w:rsidRPr="00D34D07" w:rsidRDefault="00D06F56" w:rsidP="00D06F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V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TABELA DE VENCIMENTOS: É o quadro que contém todos os níveis e, graus e padrão de vencimentos. </w:t>
      </w:r>
    </w:p>
    <w:p w:rsidR="00D06F56" w:rsidRPr="00D34D07" w:rsidRDefault="00D06F56" w:rsidP="00D06F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VI –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VENCIMENTO BÁSICO: É o valor mensal atribuído ao servidor pelo efetivo exercício do cargo. </w:t>
      </w:r>
    </w:p>
    <w:p w:rsidR="00D06F56" w:rsidRPr="00D34D07" w:rsidRDefault="00D06F56" w:rsidP="00D06F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VII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REMUNERAÇÃO: É a retribuição pecuniária, representada pela soma do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vencimento básico mais vantagens pessoais obtidas pelo servidor durante sua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carreira.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4D07">
        <w:rPr>
          <w:rFonts w:ascii="Arial" w:hAnsi="Arial" w:cs="Arial"/>
          <w:b/>
          <w:sz w:val="24"/>
          <w:szCs w:val="24"/>
        </w:rPr>
        <w:t>CAPÍTULO II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34D07">
        <w:rPr>
          <w:rFonts w:ascii="Arial" w:hAnsi="Arial" w:cs="Arial"/>
          <w:b/>
          <w:sz w:val="24"/>
          <w:szCs w:val="24"/>
        </w:rPr>
        <w:t>DO REGIME JURÍDICO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Art. 4º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O Regime Jurídico dos servidores do SAAE é o Estatutário, estando os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servidores sujeitos ao Estatuto dos Servidores Públicos do Serviço Autônomo de Água e Esgoto de Aimorés.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4D07">
        <w:rPr>
          <w:rFonts w:ascii="Arial" w:hAnsi="Arial" w:cs="Arial"/>
          <w:b/>
          <w:sz w:val="24"/>
          <w:szCs w:val="24"/>
        </w:rPr>
        <w:t>CAPÍTULO III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34D07">
        <w:rPr>
          <w:rFonts w:ascii="Arial" w:hAnsi="Arial" w:cs="Arial"/>
          <w:b/>
          <w:sz w:val="24"/>
          <w:szCs w:val="24"/>
        </w:rPr>
        <w:t>DA COMPOSIÇÃO DOS QUADROS DE PESSOAL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Art. 5º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Compõem o Quadro dos Servidores Públicos do SAAE os cargos de provimento efetivo integrantes de carreira e os de provimento em comissão e, ou de confiança de livre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nomeação e exoneração.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1701"/>
        <w:jc w:val="both"/>
        <w:rPr>
          <w:rFonts w:ascii="Arial" w:hAnsi="Arial" w:cs="Arial"/>
          <w:color w:val="FF0000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Art. 6º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O Quadro dos Servidores Públicos do SAAE é a relação quantitativa dos cargos de provimento efetivo e dos cargos de provimento em comissão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e de confiança, constante dos Anexos I e II desta Lei.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679A" w:rsidRDefault="00AA679A" w:rsidP="00D06F56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p w:rsidR="00AA679A" w:rsidRDefault="00AA679A" w:rsidP="00D06F56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Art. 7º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A descrição do cargo, contendo sua denominação, atribuições, qualificação profissional, escolaridade e habilitação exigida, é parte integrante desta Lei e consta do Anexo V.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Art. 8º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O Quadro de Cargos em Comissão e de Confiança </w:t>
      </w:r>
      <w:proofErr w:type="gramStart"/>
      <w:r w:rsidRPr="00D34D07">
        <w:rPr>
          <w:rFonts w:ascii="Arial" w:hAnsi="Arial" w:cs="Arial"/>
          <w:sz w:val="24"/>
          <w:szCs w:val="24"/>
        </w:rPr>
        <w:t>são constituídos</w:t>
      </w:r>
      <w:proofErr w:type="gramEnd"/>
      <w:r w:rsidRPr="00D34D07">
        <w:rPr>
          <w:rFonts w:ascii="Arial" w:hAnsi="Arial" w:cs="Arial"/>
          <w:sz w:val="24"/>
          <w:szCs w:val="24"/>
        </w:rPr>
        <w:t xml:space="preserve"> pelo grupo de Assessoramento, Direção e Chefia que são cargos, respectivamente, de confiança do Prefeito e do Diretor Geral, de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recrutamento amplo ou restrito, conforme o cargo e de livre nomeação e exoneração.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Art. 9º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Cada cargo previsto nesta lei terá seu nível de vencimento identificado pela correspondente expressão alfa/numérica e o respectivo número de vagas, de acordo com o Anexo I. </w:t>
      </w:r>
    </w:p>
    <w:p w:rsidR="00D06F56" w:rsidRPr="00D34D07" w:rsidRDefault="00D06F56" w:rsidP="00D06F56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D06F56" w:rsidRPr="00D34D07" w:rsidRDefault="00D06F56" w:rsidP="00D06F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4D07">
        <w:rPr>
          <w:rFonts w:ascii="Arial" w:hAnsi="Arial" w:cs="Arial"/>
          <w:b/>
          <w:sz w:val="24"/>
          <w:szCs w:val="24"/>
        </w:rPr>
        <w:t>CAPÍTULO IV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34D07">
        <w:rPr>
          <w:rFonts w:ascii="Arial" w:hAnsi="Arial" w:cs="Arial"/>
          <w:b/>
          <w:sz w:val="24"/>
          <w:szCs w:val="24"/>
        </w:rPr>
        <w:t>DA ADMISSÃO DE SERVIDORES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Art. 10 -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As admissões de pessoal obedecerão aos critérios e procedimentos estabelecidos nesta Lei.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Art. 11 -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As admissões no Quadro Permanente se darão obrigatoriamente por concurso público de provas e/ou provas e títulos à medida que existam vagas.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 xml:space="preserve">§ 1º </w:t>
      </w:r>
      <w:proofErr w:type="gramStart"/>
      <w:r w:rsidRPr="00D34D07">
        <w:rPr>
          <w:rFonts w:ascii="Arial" w:hAnsi="Arial" w:cs="Arial"/>
          <w:sz w:val="24"/>
          <w:szCs w:val="24"/>
        </w:rPr>
        <w:t>-Ao</w:t>
      </w:r>
      <w:proofErr w:type="gramEnd"/>
      <w:r w:rsidRPr="00D34D07">
        <w:rPr>
          <w:rFonts w:ascii="Arial" w:hAnsi="Arial" w:cs="Arial"/>
          <w:sz w:val="24"/>
          <w:szCs w:val="24"/>
        </w:rPr>
        <w:t xml:space="preserve"> ser admitido no Quadro Permanente, o funcionário passará por um período probatório de 3 (três) anos.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§ 2º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Os concursos públicos para preenchimento de vagas deverão observar prazo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mínimo de 30 (trinta) dias entre o início das inscrições e realização das provas, além do mínimo de 10 (dez) dias úteis para inscrições.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§ 3º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A reserva de vagas para portadores de deficiência será em conformidade com o Estatuto do</w:t>
      </w:r>
      <w:r>
        <w:rPr>
          <w:rFonts w:ascii="Arial" w:hAnsi="Arial" w:cs="Arial"/>
          <w:sz w:val="24"/>
          <w:szCs w:val="24"/>
        </w:rPr>
        <w:t>s</w:t>
      </w:r>
      <w:r w:rsidRPr="00D34D07">
        <w:rPr>
          <w:rFonts w:ascii="Arial" w:hAnsi="Arial" w:cs="Arial"/>
          <w:sz w:val="24"/>
          <w:szCs w:val="24"/>
        </w:rPr>
        <w:t xml:space="preserve"> Servidores Públicos do SAAE e a Legislação Federal.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§ 4º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Para ingresso no serviço público municipal deverá ser observada idade mínima de 18 (dezoito) anos, na data da posse.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Art. 12 -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O servidor que vier a ser admitido será enquadrado no Nível de vencimento inicial atribuído ao cargo e sujeitar-se-á ao disposto no art. 11, § 1º.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AA679A" w:rsidRDefault="00D06F56" w:rsidP="00AA679A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Art. 13 - Os cargos de Confiança constantes do Anexo II</w:t>
      </w:r>
      <w:proofErr w:type="gramStart"/>
      <w:r w:rsidRPr="00D34D07">
        <w:rPr>
          <w:rFonts w:ascii="Arial" w:hAnsi="Arial" w:cs="Arial"/>
          <w:sz w:val="24"/>
          <w:szCs w:val="24"/>
        </w:rPr>
        <w:t>, deverão</w:t>
      </w:r>
      <w:proofErr w:type="gramEnd"/>
      <w:r w:rsidRPr="00D34D07">
        <w:rPr>
          <w:rFonts w:ascii="Arial" w:hAnsi="Arial" w:cs="Arial"/>
          <w:sz w:val="24"/>
          <w:szCs w:val="24"/>
        </w:rPr>
        <w:t xml:space="preserve"> ser preenchidos obrigatoriamente por servidores concursados, pertencentes ao quadro de pessoal do SAAE.</w:t>
      </w:r>
    </w:p>
    <w:p w:rsidR="00D06F56" w:rsidRDefault="00D06F56" w:rsidP="00D06F5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06F56" w:rsidRDefault="00D06F56" w:rsidP="00D06F5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06F56" w:rsidRPr="00D34D07" w:rsidRDefault="00D06F56" w:rsidP="00D06F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4D07">
        <w:rPr>
          <w:rFonts w:ascii="Arial" w:hAnsi="Arial" w:cs="Arial"/>
          <w:b/>
          <w:sz w:val="24"/>
          <w:szCs w:val="24"/>
        </w:rPr>
        <w:t>SEÇÃO I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34D07">
        <w:rPr>
          <w:rFonts w:ascii="Arial" w:hAnsi="Arial" w:cs="Arial"/>
          <w:b/>
          <w:sz w:val="24"/>
          <w:szCs w:val="24"/>
        </w:rPr>
        <w:t>DOS VENCIMENTOS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Art. 14 –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Remuneração é a retribuição pecuniária, representada pela soma do vencimento básico mais vantagens pessoais obtidas pelo servidor durante sua carreira.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Art. 15 -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O vencimento básico dos servidores ocupantes de cargo de provimento efetivo do SAAE está alicerçado na Tabela constante do Anexos III e nas demais vantagens definidas nesta Lei.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§ 1º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A tabela salarial hierarquiza os vencimentos básicos em 11 (onze) NÍVEIS, elencados pelas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Letras de A/L e, cada NÍVEL compreende 04 (quatro) GRAUS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representados por algarismos romanos de I a IV e, 25 (vinte e cinco) PADRÕES indicados pelas Letras A/Z.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§ 2º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Entre um padrão e outro há um incremento de 3% (três por cento), calculado sobre o imediatamente anterior.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Art. 16 –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A remuneração dos servidores deverá ser informada discriminadamente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na folha de pagamento.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4D07">
        <w:rPr>
          <w:rFonts w:ascii="Arial" w:hAnsi="Arial" w:cs="Arial"/>
          <w:b/>
          <w:sz w:val="24"/>
          <w:szCs w:val="24"/>
        </w:rPr>
        <w:t>SEÇÃO II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34D07">
        <w:rPr>
          <w:rFonts w:ascii="Arial" w:hAnsi="Arial" w:cs="Arial"/>
          <w:b/>
          <w:sz w:val="24"/>
          <w:szCs w:val="24"/>
        </w:rPr>
        <w:t>DA JORNADA DE TRABALHO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Art. 17–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Fica mantida a jornada normal de trabalho nunca superior a44 (quarenta e quatro) horas semanais, e instituídas </w:t>
      </w:r>
      <w:r w:rsidRPr="00D34D07">
        <w:rPr>
          <w:rFonts w:ascii="Arial" w:hAnsi="Arial" w:cs="Arial"/>
          <w:sz w:val="24"/>
          <w:szCs w:val="24"/>
          <w:shd w:val="clear" w:color="auto" w:fill="FFFFFF"/>
        </w:rPr>
        <w:t>a jornada especial, para os servidores que trabalham em turnos ininterruptos de revezamento, conforme consta do Anexo I desta Lei.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b/>
          <w:color w:val="FF0000"/>
          <w:sz w:val="28"/>
          <w:szCs w:val="24"/>
        </w:rPr>
      </w:pPr>
    </w:p>
    <w:p w:rsidR="00D06F56" w:rsidRPr="00D34D07" w:rsidRDefault="00D06F56" w:rsidP="00D06F56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Art. 18 -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Excepcionalmente será permitida a prestação de serviço extraordinário para atender situações excepcionais, urgentes e temporárias, respeitado o limite de </w:t>
      </w:r>
      <w:r w:rsidRPr="00BB7E4A">
        <w:rPr>
          <w:rFonts w:ascii="Arial" w:hAnsi="Arial" w:cs="Arial"/>
          <w:sz w:val="24"/>
          <w:szCs w:val="24"/>
        </w:rPr>
        <w:t>44 (quarenta e quatro) horas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mensais, exceto para os cargos de provimento em comissão e funções gratificadas.</w:t>
      </w:r>
    </w:p>
    <w:p w:rsidR="00D06F56" w:rsidRPr="00D34D07" w:rsidRDefault="00D06F56" w:rsidP="00D06F56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§ 1º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Somente será permitido serviço extraordinário mediante autorização do Chefe imediato ou do Diretor Geral, para atender a situações excepcionais e temporárias, respeitado o limite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máximo de </w:t>
      </w:r>
      <w:proofErr w:type="gramStart"/>
      <w:r w:rsidRPr="00D34D07">
        <w:rPr>
          <w:rFonts w:ascii="Arial" w:hAnsi="Arial" w:cs="Arial"/>
          <w:sz w:val="24"/>
          <w:szCs w:val="24"/>
        </w:rPr>
        <w:t>2</w:t>
      </w:r>
      <w:proofErr w:type="gramEnd"/>
      <w:r w:rsidRPr="00D34D07">
        <w:rPr>
          <w:rFonts w:ascii="Arial" w:hAnsi="Arial" w:cs="Arial"/>
          <w:sz w:val="24"/>
          <w:szCs w:val="24"/>
        </w:rPr>
        <w:t xml:space="preserve"> (duas) horas diárias, podendo ser prorrogado por igual período diante de situações inadiáveis cuja inexecução possa acarretar prejuízos irreparáveis. </w:t>
      </w:r>
    </w:p>
    <w:p w:rsidR="00D06F56" w:rsidRPr="00D34D07" w:rsidRDefault="00D06F56" w:rsidP="00D06F56">
      <w:pPr>
        <w:spacing w:after="0"/>
        <w:ind w:firstLine="1560"/>
        <w:jc w:val="both"/>
        <w:rPr>
          <w:rFonts w:ascii="Arial" w:hAnsi="Arial" w:cs="Arial"/>
          <w:sz w:val="24"/>
          <w:szCs w:val="24"/>
        </w:rPr>
      </w:pPr>
    </w:p>
    <w:p w:rsidR="00AA679A" w:rsidRDefault="00AA679A" w:rsidP="00D06F5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AA679A" w:rsidRDefault="00AA679A" w:rsidP="00D06F5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§ 2º - A remuneração pela prestação de serviço extraordinário será 50% (cinquenta por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cento) superior à hora normal para os dias úteis e 100% (cem por cento) para os dias de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repouso semanal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e feriados.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 xml:space="preserve">§ 3º - O horário de trabalho noturno, compreendido entre </w:t>
      </w:r>
      <w:proofErr w:type="gramStart"/>
      <w:r w:rsidRPr="00D34D07">
        <w:rPr>
          <w:rFonts w:ascii="Arial" w:hAnsi="Arial" w:cs="Arial"/>
          <w:sz w:val="24"/>
          <w:szCs w:val="24"/>
        </w:rPr>
        <w:t>22:00</w:t>
      </w:r>
      <w:proofErr w:type="gramEnd"/>
      <w:r w:rsidRPr="00D34D07">
        <w:rPr>
          <w:rFonts w:ascii="Arial" w:hAnsi="Arial" w:cs="Arial"/>
          <w:sz w:val="24"/>
          <w:szCs w:val="24"/>
        </w:rPr>
        <w:t xml:space="preserve"> horas e 5:00 horas do dia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seguinte, será remunerado em 20% (vinte por cento) superior à hora normal diurna, sendo a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hora noturna computada como de 52 (cinquenta e dois) minutos e 30 (trinta) segundos.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1701"/>
        <w:jc w:val="both"/>
        <w:rPr>
          <w:rFonts w:ascii="Arial" w:hAnsi="Arial" w:cs="Arial"/>
          <w:color w:val="FF0000"/>
          <w:sz w:val="32"/>
          <w:szCs w:val="24"/>
        </w:rPr>
      </w:pPr>
      <w:r w:rsidRPr="00D34D07">
        <w:rPr>
          <w:rFonts w:ascii="Arial" w:hAnsi="Arial" w:cs="Arial"/>
          <w:sz w:val="24"/>
          <w:szCs w:val="24"/>
        </w:rPr>
        <w:t>Art. 19 -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No caso de substituição de cargo, por servidor com vencimento básico inferior ao cargo substituído, por prazo superior a 15 (quinze) dias, o substituto, designado por ato do Diretor Geral, fará jus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ao recebimento do vencimento do cargo em que se der a substituição, salvo se optar pelo vencimento de seu cargo.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4D07">
        <w:rPr>
          <w:rFonts w:ascii="Arial" w:hAnsi="Arial" w:cs="Arial"/>
          <w:b/>
          <w:sz w:val="24"/>
          <w:szCs w:val="24"/>
        </w:rPr>
        <w:t>SEÇÃO III – DO ADICIONAL DE INSALUBRIDADE E PERICULOSIDADE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06F56" w:rsidRPr="00D34D07" w:rsidRDefault="00D06F56" w:rsidP="00D06F56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Art. 20</w:t>
      </w:r>
      <w:r w:rsidRPr="00D34D07">
        <w:rPr>
          <w:rFonts w:ascii="Arial" w:hAnsi="Arial" w:cs="Arial"/>
          <w:b/>
          <w:sz w:val="24"/>
          <w:szCs w:val="24"/>
        </w:rPr>
        <w:t xml:space="preserve"> - </w:t>
      </w:r>
      <w:r w:rsidRPr="00D34D07">
        <w:rPr>
          <w:rFonts w:ascii="Arial" w:hAnsi="Arial" w:cs="Arial"/>
          <w:sz w:val="24"/>
          <w:szCs w:val="24"/>
        </w:rPr>
        <w:t xml:space="preserve">Aos servidores que atuarem em atividades ou locais insalubres ou perigosos, será devido adicional de insalubridade ou periculosidade.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06F56" w:rsidRPr="00D34D07" w:rsidRDefault="00D06F56" w:rsidP="00D06F5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1º - </w:t>
      </w:r>
      <w:r w:rsidRPr="00D34D07">
        <w:rPr>
          <w:rFonts w:ascii="Arial" w:hAnsi="Arial" w:cs="Arial"/>
          <w:sz w:val="24"/>
          <w:szCs w:val="24"/>
        </w:rPr>
        <w:t>O valor do adicional de INSALUBRIDADE será de: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I – 40% (quarenta por cento) do salário mínimo vigente no país para o servidor que exerça atividade insalubre classificada no GRAU MÁXIMO;</w:t>
      </w:r>
    </w:p>
    <w:p w:rsidR="00D06F56" w:rsidRPr="00D34D07" w:rsidRDefault="00D06F56" w:rsidP="00D06F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II – 20% (vinte por cento) do salário mínimo vigente no país para o servidor que exerça atividade classificada no GRAU MÉDIO.</w:t>
      </w:r>
    </w:p>
    <w:p w:rsidR="00D06F56" w:rsidRPr="00D34D07" w:rsidRDefault="00D06F56" w:rsidP="00D06F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III – 10% (dez por cento) do salário mínimo vigente no país para o servidor que exerça atividade classificada no GRAU MÍNIMO.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34D07">
        <w:rPr>
          <w:rFonts w:ascii="Arial" w:hAnsi="Arial" w:cs="Arial"/>
          <w:sz w:val="24"/>
          <w:szCs w:val="24"/>
        </w:rPr>
        <w:t>§ 2º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  <w:shd w:val="clear" w:color="auto" w:fill="FFFFFF"/>
        </w:rPr>
        <w:t>O trabalho em condições de PERICULOSIDADE assegura ao servidor um adicional de 30% (trinta por c</w:t>
      </w:r>
      <w:r>
        <w:rPr>
          <w:rFonts w:ascii="Arial" w:hAnsi="Arial" w:cs="Arial"/>
          <w:sz w:val="24"/>
          <w:szCs w:val="24"/>
          <w:shd w:val="clear" w:color="auto" w:fill="FFFFFF"/>
        </w:rPr>
        <w:t>ento) sobre o salário mínimo</w:t>
      </w:r>
      <w:r w:rsidRPr="00D34D0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06F56" w:rsidRPr="00D34D07" w:rsidRDefault="00D06F56" w:rsidP="00D06F56">
      <w:pPr>
        <w:spacing w:after="0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34D07">
        <w:rPr>
          <w:rFonts w:ascii="Arial" w:hAnsi="Arial" w:cs="Arial"/>
          <w:sz w:val="24"/>
          <w:szCs w:val="24"/>
          <w:shd w:val="clear" w:color="auto" w:fill="FFFFFF"/>
        </w:rPr>
        <w:t xml:space="preserve">§ 3º - As especificações de atividades insalubres e </w:t>
      </w:r>
      <w:proofErr w:type="spellStart"/>
      <w:r w:rsidRPr="00D34D07">
        <w:rPr>
          <w:rFonts w:ascii="Arial" w:hAnsi="Arial" w:cs="Arial"/>
          <w:sz w:val="24"/>
          <w:szCs w:val="24"/>
          <w:shd w:val="clear" w:color="auto" w:fill="FFFFFF"/>
        </w:rPr>
        <w:t>periculosas</w:t>
      </w:r>
      <w:proofErr w:type="spellEnd"/>
      <w:r w:rsidRPr="00D34D07">
        <w:rPr>
          <w:rFonts w:ascii="Arial" w:hAnsi="Arial" w:cs="Arial"/>
          <w:sz w:val="24"/>
          <w:szCs w:val="24"/>
          <w:shd w:val="clear" w:color="auto" w:fill="FFFFFF"/>
        </w:rPr>
        <w:t xml:space="preserve"> no âmbito da Autarquia serão definidas por ato do Diretor, precedido de laudo técnico.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06F56" w:rsidRPr="00D34D07" w:rsidRDefault="00D06F56" w:rsidP="00D06F56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Art. 21 - Não fará jus ao recebimento do adicional de insalubridade/periculosidade aquele servidor, que em razão do uso dos Equipamentos de Proteção Individual – EPI, neutralizar o agente a que estiver sujeito.</w:t>
      </w:r>
    </w:p>
    <w:p w:rsidR="00D06F56" w:rsidRPr="00D34D07" w:rsidRDefault="00D06F56" w:rsidP="00D06F56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p w:rsidR="00AA679A" w:rsidRDefault="00AA679A" w:rsidP="00D06F56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Parágrafo Único – É vedada a percepção cumulativa de ambos os adicionais.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06F56" w:rsidRPr="00D34D07" w:rsidRDefault="00D06F56" w:rsidP="00D06F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4D07">
        <w:rPr>
          <w:rFonts w:ascii="Arial" w:hAnsi="Arial" w:cs="Arial"/>
          <w:b/>
          <w:sz w:val="24"/>
          <w:szCs w:val="24"/>
        </w:rPr>
        <w:t>SEÇÃO IV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34D07">
        <w:rPr>
          <w:rFonts w:ascii="Arial" w:hAnsi="Arial" w:cs="Arial"/>
          <w:b/>
          <w:sz w:val="24"/>
          <w:szCs w:val="24"/>
        </w:rPr>
        <w:t>DAS GRATIFICAÇÕES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Art. 22 -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O Diretor Geral poderá gratificar servidores do quadro permanente, para supervisionar e coordenar equipes de trabalho, mediante Portaria, precedida de justificativa formal, para atender necessidades de desenvolvimento de projetos ou subdivisão de funções.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 xml:space="preserve">§ 1º </w:t>
      </w:r>
      <w:proofErr w:type="gramStart"/>
      <w:r w:rsidRPr="00D34D07">
        <w:rPr>
          <w:rFonts w:ascii="Arial" w:hAnsi="Arial" w:cs="Arial"/>
          <w:sz w:val="24"/>
          <w:szCs w:val="24"/>
        </w:rPr>
        <w:t>-Para</w:t>
      </w:r>
      <w:proofErr w:type="gramEnd"/>
      <w:r w:rsidRPr="00D34D07">
        <w:rPr>
          <w:rFonts w:ascii="Arial" w:hAnsi="Arial" w:cs="Arial"/>
          <w:sz w:val="24"/>
          <w:szCs w:val="24"/>
        </w:rPr>
        <w:t xml:space="preserve"> atender ao disposto neste artigo, ficam criadas 13 (treze) gratificações, assim distribuídas: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Diretoria Geral Adjunta</w:t>
      </w:r>
    </w:p>
    <w:p w:rsidR="00D06F56" w:rsidRPr="00D34D07" w:rsidRDefault="00D06F56" w:rsidP="00D06F56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Controladoria Interna</w:t>
      </w:r>
    </w:p>
    <w:p w:rsidR="00D06F56" w:rsidRPr="00D34D07" w:rsidRDefault="00D06F56" w:rsidP="00D06F56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Gerência Administrativa</w:t>
      </w:r>
    </w:p>
    <w:p w:rsidR="00D06F56" w:rsidRPr="00D34D07" w:rsidRDefault="00D06F56" w:rsidP="00D06F56">
      <w:pPr>
        <w:pStyle w:val="PargrafodaList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D34D07">
        <w:rPr>
          <w:rFonts w:ascii="Arial" w:hAnsi="Arial" w:cs="Arial"/>
          <w:sz w:val="24"/>
          <w:szCs w:val="24"/>
        </w:rPr>
        <w:t>4.1 Departamento</w:t>
      </w:r>
      <w:proofErr w:type="gramEnd"/>
      <w:r w:rsidRPr="00D34D07">
        <w:rPr>
          <w:rFonts w:ascii="Arial" w:hAnsi="Arial" w:cs="Arial"/>
          <w:sz w:val="24"/>
          <w:szCs w:val="24"/>
        </w:rPr>
        <w:t xml:space="preserve"> de Recursos Humanos</w:t>
      </w:r>
    </w:p>
    <w:p w:rsidR="00D06F56" w:rsidRPr="00D34D07" w:rsidRDefault="00D06F56" w:rsidP="00D06F56">
      <w:pPr>
        <w:pStyle w:val="PargrafodaList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 xml:space="preserve">4.2 Departamento de Patrimônio e </w:t>
      </w:r>
      <w:proofErr w:type="gramStart"/>
      <w:r w:rsidRPr="00D34D07">
        <w:rPr>
          <w:rFonts w:ascii="Arial" w:hAnsi="Arial" w:cs="Arial"/>
          <w:sz w:val="24"/>
          <w:szCs w:val="24"/>
        </w:rPr>
        <w:t>Transporte(</w:t>
      </w:r>
      <w:proofErr w:type="gramEnd"/>
      <w:r w:rsidRPr="00D34D07">
        <w:rPr>
          <w:rFonts w:ascii="Arial" w:hAnsi="Arial" w:cs="Arial"/>
          <w:sz w:val="24"/>
          <w:szCs w:val="24"/>
        </w:rPr>
        <w:t>Logística e Patrimônio)</w:t>
      </w:r>
    </w:p>
    <w:p w:rsidR="00D06F56" w:rsidRPr="00D34D07" w:rsidRDefault="00D06F56" w:rsidP="00D06F56">
      <w:pPr>
        <w:pStyle w:val="PargrafodaList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D34D07">
        <w:rPr>
          <w:rFonts w:ascii="Arial" w:hAnsi="Arial" w:cs="Arial"/>
          <w:sz w:val="24"/>
          <w:szCs w:val="24"/>
        </w:rPr>
        <w:t>4.3 Departamento</w:t>
      </w:r>
      <w:proofErr w:type="gramEnd"/>
      <w:r w:rsidRPr="00D34D07">
        <w:rPr>
          <w:rFonts w:ascii="Arial" w:hAnsi="Arial" w:cs="Arial"/>
          <w:sz w:val="24"/>
          <w:szCs w:val="24"/>
        </w:rPr>
        <w:t xml:space="preserve"> de Gestão Contábil </w:t>
      </w:r>
    </w:p>
    <w:p w:rsidR="00D06F56" w:rsidRPr="00D34D07" w:rsidRDefault="00D06F56" w:rsidP="00D06F56">
      <w:pPr>
        <w:pStyle w:val="PargrafodaList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D34D07">
        <w:rPr>
          <w:rFonts w:ascii="Arial" w:hAnsi="Arial" w:cs="Arial"/>
          <w:sz w:val="24"/>
          <w:szCs w:val="24"/>
        </w:rPr>
        <w:t>4.4 Departamento</w:t>
      </w:r>
      <w:proofErr w:type="gramEnd"/>
      <w:r w:rsidRPr="00D34D07">
        <w:rPr>
          <w:rFonts w:ascii="Arial" w:hAnsi="Arial" w:cs="Arial"/>
          <w:sz w:val="24"/>
          <w:szCs w:val="24"/>
        </w:rPr>
        <w:t xml:space="preserve"> de Gestão Financeira</w:t>
      </w:r>
    </w:p>
    <w:p w:rsidR="00D06F56" w:rsidRPr="00D34D07" w:rsidRDefault="00D06F56" w:rsidP="00D06F56">
      <w:pPr>
        <w:pStyle w:val="PargrafodaList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D34D07">
        <w:rPr>
          <w:rFonts w:ascii="Arial" w:hAnsi="Arial" w:cs="Arial"/>
          <w:sz w:val="24"/>
          <w:szCs w:val="24"/>
        </w:rPr>
        <w:t>4.5 Departamento</w:t>
      </w:r>
      <w:proofErr w:type="gramEnd"/>
      <w:r w:rsidRPr="00D34D07">
        <w:rPr>
          <w:rFonts w:ascii="Arial" w:hAnsi="Arial" w:cs="Arial"/>
          <w:sz w:val="24"/>
          <w:szCs w:val="24"/>
        </w:rPr>
        <w:t xml:space="preserve"> de Gestão de Contas, </w:t>
      </w:r>
      <w:proofErr w:type="spellStart"/>
      <w:r w:rsidRPr="00D34D07">
        <w:rPr>
          <w:rFonts w:ascii="Arial" w:hAnsi="Arial" w:cs="Arial"/>
          <w:sz w:val="24"/>
          <w:szCs w:val="24"/>
        </w:rPr>
        <w:t>Hidrometria</w:t>
      </w:r>
      <w:proofErr w:type="spellEnd"/>
      <w:r w:rsidRPr="00D34D07">
        <w:rPr>
          <w:rFonts w:ascii="Arial" w:hAnsi="Arial" w:cs="Arial"/>
          <w:sz w:val="24"/>
          <w:szCs w:val="24"/>
        </w:rPr>
        <w:t xml:space="preserve"> e Fiscalização</w:t>
      </w:r>
    </w:p>
    <w:p w:rsidR="00D06F56" w:rsidRPr="00D34D07" w:rsidRDefault="00D06F56" w:rsidP="00D06F56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Gerência Técnico-Operacional</w:t>
      </w:r>
    </w:p>
    <w:p w:rsidR="00D06F56" w:rsidRPr="00D34D07" w:rsidRDefault="00D06F56" w:rsidP="00D06F56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proofErr w:type="gramStart"/>
      <w:r w:rsidRPr="00D34D07">
        <w:rPr>
          <w:rFonts w:ascii="Arial" w:hAnsi="Arial" w:cs="Arial"/>
          <w:sz w:val="24"/>
          <w:szCs w:val="24"/>
        </w:rPr>
        <w:t>5.1 Departamento</w:t>
      </w:r>
      <w:proofErr w:type="gramEnd"/>
      <w:r w:rsidRPr="00D34D07">
        <w:rPr>
          <w:rFonts w:ascii="Arial" w:hAnsi="Arial" w:cs="Arial"/>
          <w:sz w:val="24"/>
          <w:szCs w:val="24"/>
        </w:rPr>
        <w:t xml:space="preserve"> de Elevatórias, Redes e Ramais - Água e Esgoto</w:t>
      </w:r>
    </w:p>
    <w:p w:rsidR="00D06F56" w:rsidRPr="00D34D07" w:rsidRDefault="00D06F56" w:rsidP="00D06F56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proofErr w:type="gramStart"/>
      <w:r w:rsidRPr="00D34D07">
        <w:rPr>
          <w:rFonts w:ascii="Arial" w:hAnsi="Arial" w:cs="Arial"/>
          <w:sz w:val="24"/>
          <w:szCs w:val="24"/>
        </w:rPr>
        <w:t>5.2</w:t>
      </w:r>
      <w:r w:rsidR="00AA679A"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Departamento</w:t>
      </w:r>
      <w:proofErr w:type="gramEnd"/>
      <w:r w:rsidRPr="00D34D07">
        <w:rPr>
          <w:rFonts w:ascii="Arial" w:hAnsi="Arial" w:cs="Arial"/>
          <w:sz w:val="24"/>
          <w:szCs w:val="24"/>
        </w:rPr>
        <w:t xml:space="preserve"> de Operação e Tratamento de Água e Esgoto</w:t>
      </w:r>
    </w:p>
    <w:p w:rsidR="00D06F56" w:rsidRPr="00D34D07" w:rsidRDefault="00D06F56" w:rsidP="00D06F56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proofErr w:type="gramStart"/>
      <w:r w:rsidRPr="00D34D07">
        <w:rPr>
          <w:rFonts w:ascii="Arial" w:hAnsi="Arial" w:cs="Arial"/>
          <w:sz w:val="24"/>
          <w:szCs w:val="24"/>
        </w:rPr>
        <w:t>5.3 Departamento</w:t>
      </w:r>
      <w:proofErr w:type="gramEnd"/>
      <w:r w:rsidRPr="00D34D07">
        <w:rPr>
          <w:rFonts w:ascii="Arial" w:hAnsi="Arial" w:cs="Arial"/>
          <w:sz w:val="24"/>
          <w:szCs w:val="24"/>
        </w:rPr>
        <w:t xml:space="preserve"> de Projetos e Obras</w:t>
      </w:r>
    </w:p>
    <w:p w:rsidR="00D06F56" w:rsidRPr="00D34D07" w:rsidRDefault="00D06F56" w:rsidP="00D06F56">
      <w:pPr>
        <w:spacing w:after="0" w:line="360" w:lineRule="auto"/>
        <w:ind w:left="426"/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D34D07">
        <w:rPr>
          <w:rFonts w:ascii="Arial" w:hAnsi="Arial" w:cs="Arial"/>
          <w:sz w:val="24"/>
          <w:szCs w:val="24"/>
        </w:rPr>
        <w:t>5.4 Departamento</w:t>
      </w:r>
      <w:proofErr w:type="gramEnd"/>
      <w:r w:rsidRPr="00D34D07">
        <w:rPr>
          <w:rFonts w:ascii="Arial" w:hAnsi="Arial" w:cs="Arial"/>
          <w:sz w:val="24"/>
          <w:szCs w:val="24"/>
        </w:rPr>
        <w:t xml:space="preserve"> de Atendimento ao Interior</w:t>
      </w:r>
    </w:p>
    <w:p w:rsidR="00D06F56" w:rsidRPr="00D34D07" w:rsidRDefault="00D06F56" w:rsidP="00D06F56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D06F56" w:rsidRPr="00D34D07" w:rsidRDefault="00D06F56" w:rsidP="00D06F56">
      <w:pPr>
        <w:spacing w:after="0"/>
        <w:ind w:firstLine="567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§ 2º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A gratificação a que se refere o parágrafo anterior</w:t>
      </w:r>
      <w:proofErr w:type="gramStart"/>
      <w:r w:rsidRPr="00D34D07">
        <w:rPr>
          <w:rFonts w:ascii="Arial" w:hAnsi="Arial" w:cs="Arial"/>
          <w:sz w:val="24"/>
          <w:szCs w:val="24"/>
        </w:rPr>
        <w:t>, será</w:t>
      </w:r>
      <w:proofErr w:type="gramEnd"/>
      <w:r w:rsidRPr="00D34D07">
        <w:rPr>
          <w:rFonts w:ascii="Arial" w:hAnsi="Arial" w:cs="Arial"/>
          <w:sz w:val="24"/>
          <w:szCs w:val="24"/>
        </w:rPr>
        <w:t xml:space="preserve"> a descrita no Anexo II, desta Lei.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D06F56" w:rsidRPr="00D34D07" w:rsidRDefault="00D06F56" w:rsidP="00D06F56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Art. 23 -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Será devida Gratificação Especial aos servidores do quadro permanente,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quando nomeados para participar de Comissões internas de Sindicância/Processo Administrativo,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Licitações, Avaliação de Desempenho, Concursos, Inventários, Implantação de Plano de Cargos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e, ou assemelhadas.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§ 1º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O valor da gratificação de que trata esse artigo será o constante no Anexo IV, desta Lei.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§ 2º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A gratificação a que se refere esse artigo é temporária, enquanto vigorar a Portaria de nomeação e não se incorporará à remuneração do servidor em nenhuma hipótese.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§ 3º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A Portaria de nomeação deverá indicar o prazo de execução dos trabalhos que,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para efeito de pagamento da gratificação criada neste artigo, não poderá ser inferior a 01 (um) nem superior a 12 (doze) meses.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§ 4º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A gratificação especial será devida pela nomeação em até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duas comissões, independentemente de quantas comissões o servidor venha a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participar.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§ 5º - Ao Pregoeiro, legalmente nomeado pelo Diretor Geral, será devida gratificação idêntica à do Presidente da Comissão de Licitação, obedecido o disposto no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parágrafo anterior.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4D07">
        <w:rPr>
          <w:rFonts w:ascii="Arial" w:hAnsi="Arial" w:cs="Arial"/>
          <w:b/>
          <w:sz w:val="24"/>
          <w:szCs w:val="24"/>
        </w:rPr>
        <w:t>CAPÍTULO V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34D07">
        <w:rPr>
          <w:rFonts w:ascii="Arial" w:hAnsi="Arial" w:cs="Arial"/>
          <w:b/>
          <w:sz w:val="24"/>
          <w:szCs w:val="24"/>
        </w:rPr>
        <w:t>DA PROGRESSÃO NA CARREIRA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Art. 24 -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O servidor evoluirá na carreira, com consequente elevação do grau ou padrão de vencimentos, impulsionado principalmente pelo aprimoramento profissional,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funcional e por escolaridade adicional, conjugado com os demais requisitos especificados nesta lei em progressão horizontal e, ou vertical, no âmbito de um mesmo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nível.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§ 1º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Progressão horizontal é a condução do servidor para o padrão seguinte, a cada período de dois anos de efetivo exercício, dentro do mesmo nível e grau,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após satisfazer cumulativamente as seguintes condições e requisitos: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a) houver obtido aprovação na avaliação de desempenho, abrangente aos dois últimos anos no seu grau funcional, no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nível ao</w:t>
      </w:r>
      <w:r>
        <w:rPr>
          <w:rFonts w:ascii="Arial" w:hAnsi="Arial" w:cs="Arial"/>
          <w:sz w:val="24"/>
          <w:szCs w:val="24"/>
        </w:rPr>
        <w:t xml:space="preserve"> qual pertença, </w:t>
      </w:r>
      <w:r w:rsidRPr="00534C08">
        <w:rPr>
          <w:rFonts w:ascii="Arial" w:hAnsi="Arial" w:cs="Arial"/>
          <w:sz w:val="24"/>
          <w:szCs w:val="24"/>
        </w:rPr>
        <w:t>assim compreendida como aquela com avaliação igual ou superior a 80% de aproveitamento.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 xml:space="preserve">b) não houver acumulado, no mesmo período, mais de </w:t>
      </w:r>
      <w:proofErr w:type="gramStart"/>
      <w:r w:rsidRPr="00D34D07">
        <w:rPr>
          <w:rFonts w:ascii="Arial" w:hAnsi="Arial" w:cs="Arial"/>
          <w:sz w:val="24"/>
          <w:szCs w:val="24"/>
        </w:rPr>
        <w:t>5</w:t>
      </w:r>
      <w:proofErr w:type="gramEnd"/>
      <w:r w:rsidRPr="00D34D07">
        <w:rPr>
          <w:rFonts w:ascii="Arial" w:hAnsi="Arial" w:cs="Arial"/>
          <w:sz w:val="24"/>
          <w:szCs w:val="24"/>
        </w:rPr>
        <w:t xml:space="preserve"> (cinco) faltas ao trabalho,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sem justificativas;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c) não houver no mesmo período, sofrido pena disciplinar.</w:t>
      </w:r>
    </w:p>
    <w:p w:rsidR="00D06F56" w:rsidRPr="00534C08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534C08" w:rsidRDefault="00D06F56" w:rsidP="00D06F56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534C08">
        <w:rPr>
          <w:rFonts w:ascii="Arial" w:hAnsi="Arial" w:cs="Arial"/>
          <w:sz w:val="24"/>
          <w:szCs w:val="24"/>
        </w:rPr>
        <w:t>d) nos casos de afastamento por motivos de licença para tratamento de saúde, por período superior a 180 (cento e oitenta) dias, a contagem de tempo de serviço para a progressão será suspensa.</w:t>
      </w:r>
    </w:p>
    <w:p w:rsidR="00AA679A" w:rsidRDefault="00AA679A" w:rsidP="00D06F5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AA679A" w:rsidRDefault="00AA679A" w:rsidP="00D06F5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§ 2º - Progressão vertical é a condução do servidor para o grau seguinte, considerado o mesmo padrão, dentro do respectivo nível após satisfazer as condições e requisitos do artigo 27.</w:t>
      </w:r>
    </w:p>
    <w:p w:rsidR="00D06F56" w:rsidRPr="00D34D07" w:rsidRDefault="00D06F56" w:rsidP="00D06F5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§ 3º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O servidor requisitado para exercer cargo em confiança não sofre prejuízo em seu período aquisitivo, salvo se destituído por razões disciplinares, ou prática de ato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de improbidade, devendo ser avaliado seu desempenho no cargo em confiança exercido.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§ 4º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O acréscimo no vencimento, em decorrência de progressão horizontal, uma vez deferido, será devido a partir da data em que o servidor houver cumprido o interstício e, se em decorrência de progressão vertical, a partir da data de requerimento.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Art. 25 -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A avaliação de desempenho funcional deverá ser procedida por Comissão nomeada pelo Diretor Geral, que poderá se orientar em quesitos específicos para cada natureza de função, verificando os seguintes critérios avaliativos: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§ 1º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Conhecimento prévio dos quesitos por parte do servidor: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 xml:space="preserve">a) Pontualidade;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 xml:space="preserve">b) Assiduidade;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 xml:space="preserve">c) Qualidade do trabalho;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 xml:space="preserve">d) Produtividade no trabalho;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 xml:space="preserve">e) Disciplina;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 xml:space="preserve">f) Iniciativa;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 xml:space="preserve">g) Relacionamento e interação com os colegas de trabalho e chefia.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 xml:space="preserve">h) Comprometimento;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 xml:space="preserve">i) Cooperação;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 xml:space="preserve">j) Atendimento ao Público.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Default="00D06F56" w:rsidP="00D06F5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§ 2º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A avaliação anual de desempenho será realizada sucessivamente: </w:t>
      </w:r>
    </w:p>
    <w:p w:rsidR="00D06F56" w:rsidRPr="00D34D07" w:rsidRDefault="00D06F56" w:rsidP="00D06F5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tabs>
          <w:tab w:val="left" w:pos="6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I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Pela Chefia imediata do Servidor;</w:t>
      </w:r>
    </w:p>
    <w:p w:rsidR="00D06F56" w:rsidRPr="00D34D07" w:rsidRDefault="00D06F56" w:rsidP="00D06F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II –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Pela Comissão de Avaliação de Desempenho.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§ 3º-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A Comissão de Avaliação de Desempenho será responsável pela distribuição, recebimento, apuração e encaminhamento dos instrumentos de avaliação e avaliação final, e deverá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ser composta por no mínimo 03 (três) membros, sendo concursados e estáveis no quadro de servidores do SAAE.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§ 4º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O processo de Avaliação de Desempenho dos Servidores será anual e o interstício entre cada Progressão Funcional será de 24 (vinte e quatro) meses.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§ 5º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Será considerado aprovado, o servidor que obtiver aproveitamento mínimo de </w:t>
      </w:r>
      <w:r w:rsidRPr="00534C08">
        <w:rPr>
          <w:rFonts w:ascii="Arial" w:hAnsi="Arial" w:cs="Arial"/>
          <w:sz w:val="24"/>
          <w:szCs w:val="24"/>
        </w:rPr>
        <w:t>80% (oitenta por cento)</w:t>
      </w:r>
      <w:r w:rsidRPr="00D34D07">
        <w:rPr>
          <w:rFonts w:ascii="Arial" w:hAnsi="Arial" w:cs="Arial"/>
          <w:sz w:val="24"/>
          <w:szCs w:val="24"/>
        </w:rPr>
        <w:t xml:space="preserve"> do número de pontos adotados no sistema de avaliação.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§ 6º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O servidor será notificado do resultado de sua avaliação, podendo requerer reconsideração, para a Comissão de Apoio e Acompanhamento, no prazo de 10 (dez) dias, decidindo-se o pedido em igual prazo.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§ 7º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O servidor em estágio probatório fará jus à primeira progressão </w:t>
      </w:r>
      <w:proofErr w:type="gramStart"/>
      <w:r w:rsidRPr="00D34D07">
        <w:rPr>
          <w:rFonts w:ascii="Arial" w:hAnsi="Arial" w:cs="Arial"/>
          <w:sz w:val="24"/>
          <w:szCs w:val="24"/>
        </w:rPr>
        <w:t>após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decorridos o estágio probatório e, mediante aprovação na avaliação de desempenho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funcional e preenchidos os requisitos do artigo 24.</w:t>
      </w:r>
    </w:p>
    <w:p w:rsidR="00D06F56" w:rsidRPr="00D34D07" w:rsidRDefault="00D06F56" w:rsidP="00D06F56">
      <w:pPr>
        <w:spacing w:after="0"/>
        <w:rPr>
          <w:rFonts w:ascii="Arial" w:hAnsi="Arial" w:cs="Arial"/>
          <w:b/>
          <w:sz w:val="24"/>
          <w:szCs w:val="24"/>
        </w:rPr>
      </w:pPr>
    </w:p>
    <w:p w:rsidR="00D06F56" w:rsidRPr="00D34D07" w:rsidRDefault="00D06F56" w:rsidP="00D06F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34D07">
        <w:rPr>
          <w:rFonts w:ascii="Arial" w:hAnsi="Arial" w:cs="Arial"/>
          <w:b/>
          <w:sz w:val="24"/>
          <w:szCs w:val="24"/>
        </w:rPr>
        <w:t>CAPÍTULO VI</w:t>
      </w:r>
      <w:proofErr w:type="gramEnd"/>
      <w:r w:rsidRPr="00D34D07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34D07">
        <w:rPr>
          <w:rFonts w:ascii="Arial" w:hAnsi="Arial" w:cs="Arial"/>
          <w:b/>
          <w:sz w:val="24"/>
          <w:szCs w:val="24"/>
        </w:rPr>
        <w:t>DO ENQUADRAMENTO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 xml:space="preserve">Art. 26 </w:t>
      </w:r>
      <w:proofErr w:type="gramStart"/>
      <w:r w:rsidRPr="00D34D07">
        <w:rPr>
          <w:rFonts w:ascii="Arial" w:hAnsi="Arial" w:cs="Arial"/>
          <w:sz w:val="24"/>
          <w:szCs w:val="24"/>
        </w:rPr>
        <w:t>-Para</w:t>
      </w:r>
      <w:proofErr w:type="gramEnd"/>
      <w:r w:rsidRPr="00D34D07">
        <w:rPr>
          <w:rFonts w:ascii="Arial" w:hAnsi="Arial" w:cs="Arial"/>
          <w:sz w:val="24"/>
          <w:szCs w:val="24"/>
        </w:rPr>
        <w:t xml:space="preserve"> efeito de enquadramento dos servidores na Tabela de vencimentos instituída por esta lei, constante do Anexo III, considerar-se-á apenas o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vencimento básico do servidor, devendo o enquadramento ocorrer no mesmo nível, grau e padrão, correspondente à sua posição na data de promulgação desta lei, garantida a sua irredutibilidade.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4D07">
        <w:rPr>
          <w:rFonts w:ascii="Arial" w:hAnsi="Arial" w:cs="Arial"/>
          <w:b/>
          <w:sz w:val="24"/>
          <w:szCs w:val="24"/>
        </w:rPr>
        <w:t>CAPÍTULO VII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34D07">
        <w:rPr>
          <w:rFonts w:ascii="Arial" w:hAnsi="Arial" w:cs="Arial"/>
          <w:b/>
          <w:sz w:val="24"/>
          <w:szCs w:val="24"/>
        </w:rPr>
        <w:t>DA PROGRESSÃO VERTICAL POR ESCOLARIDADE ADICIONAL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Art. 27 -Poderá ser concedida Progressão vertical por Escolaridade Adicional – PEA, aos servidores que comprovarem formação em nível superior ao exigido para o cargo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efetivo exercido, a ser regulamentada por Portaria do Diretor do SAAE, observando o parâmetro de evolução em 01 (um) grau no nível da carreira para cada nível de formação, assim entendido: </w:t>
      </w:r>
    </w:p>
    <w:p w:rsidR="00D06F56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679A" w:rsidRPr="00D34D07" w:rsidRDefault="00AA679A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80"/>
        <w:gridCol w:w="1408"/>
        <w:gridCol w:w="1410"/>
        <w:gridCol w:w="1410"/>
        <w:gridCol w:w="1410"/>
        <w:gridCol w:w="1410"/>
      </w:tblGrid>
      <w:tr w:rsidR="00D06F56" w:rsidRPr="00D34D07" w:rsidTr="00D06F56">
        <w:tc>
          <w:tcPr>
            <w:tcW w:w="2378" w:type="dxa"/>
          </w:tcPr>
          <w:p w:rsidR="00D06F56" w:rsidRPr="00D34D07" w:rsidRDefault="00D06F56" w:rsidP="00D06F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D06F56" w:rsidRPr="00A1029C" w:rsidRDefault="00D06F56" w:rsidP="00D06F5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29C">
              <w:rPr>
                <w:rFonts w:ascii="Arial" w:hAnsi="Arial" w:cs="Arial"/>
                <w:sz w:val="16"/>
                <w:szCs w:val="16"/>
              </w:rPr>
              <w:t>ENSINO MÉDIO</w:t>
            </w:r>
          </w:p>
        </w:tc>
        <w:tc>
          <w:tcPr>
            <w:tcW w:w="1410" w:type="dxa"/>
            <w:vAlign w:val="center"/>
          </w:tcPr>
          <w:p w:rsidR="00D06F56" w:rsidRPr="00A1029C" w:rsidRDefault="00D06F56" w:rsidP="00D06F5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29C">
              <w:rPr>
                <w:rFonts w:ascii="Arial" w:hAnsi="Arial" w:cs="Arial"/>
                <w:sz w:val="16"/>
                <w:szCs w:val="16"/>
              </w:rPr>
              <w:t>ENSINO SUPERIOR</w:t>
            </w:r>
          </w:p>
        </w:tc>
        <w:tc>
          <w:tcPr>
            <w:tcW w:w="1410" w:type="dxa"/>
            <w:vAlign w:val="center"/>
          </w:tcPr>
          <w:p w:rsidR="00D06F56" w:rsidRPr="00A1029C" w:rsidRDefault="00D06F56" w:rsidP="00D06F5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029C">
              <w:rPr>
                <w:rFonts w:ascii="Arial" w:hAnsi="Arial" w:cs="Arial"/>
                <w:sz w:val="16"/>
                <w:szCs w:val="16"/>
              </w:rPr>
              <w:t>PÓS GRADUAÇÃO</w:t>
            </w:r>
            <w:proofErr w:type="gramEnd"/>
          </w:p>
        </w:tc>
        <w:tc>
          <w:tcPr>
            <w:tcW w:w="1410" w:type="dxa"/>
            <w:vAlign w:val="center"/>
          </w:tcPr>
          <w:p w:rsidR="00D06F56" w:rsidRPr="00A1029C" w:rsidRDefault="00D06F56" w:rsidP="00D06F5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29C">
              <w:rPr>
                <w:rFonts w:ascii="Arial" w:hAnsi="Arial" w:cs="Arial"/>
                <w:sz w:val="16"/>
                <w:szCs w:val="16"/>
              </w:rPr>
              <w:t>MESTRADO</w:t>
            </w:r>
          </w:p>
        </w:tc>
        <w:tc>
          <w:tcPr>
            <w:tcW w:w="1410" w:type="dxa"/>
            <w:vAlign w:val="center"/>
          </w:tcPr>
          <w:p w:rsidR="00D06F56" w:rsidRPr="00A1029C" w:rsidRDefault="00D06F56" w:rsidP="00D06F5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29C">
              <w:rPr>
                <w:rFonts w:ascii="Arial" w:hAnsi="Arial" w:cs="Arial"/>
                <w:sz w:val="16"/>
                <w:szCs w:val="16"/>
              </w:rPr>
              <w:t>DOUTORADO</w:t>
            </w:r>
          </w:p>
        </w:tc>
      </w:tr>
      <w:tr w:rsidR="00D06F56" w:rsidRPr="00D34D07" w:rsidTr="00D06F56">
        <w:tc>
          <w:tcPr>
            <w:tcW w:w="2378" w:type="dxa"/>
          </w:tcPr>
          <w:p w:rsidR="00D06F56" w:rsidRPr="00D34D07" w:rsidRDefault="00D06F56" w:rsidP="00D06F56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 w:rsidRPr="00D34D07">
              <w:rPr>
                <w:rFonts w:ascii="Arial" w:hAnsi="Arial" w:cs="Arial"/>
              </w:rPr>
              <w:t>ENS.</w:t>
            </w:r>
            <w:proofErr w:type="gramEnd"/>
            <w:r w:rsidRPr="00D34D07">
              <w:rPr>
                <w:rFonts w:ascii="Arial" w:hAnsi="Arial" w:cs="Arial"/>
              </w:rPr>
              <w:t>FUNDAMENTAL</w:t>
            </w:r>
          </w:p>
        </w:tc>
        <w:tc>
          <w:tcPr>
            <w:tcW w:w="1410" w:type="dxa"/>
          </w:tcPr>
          <w:p w:rsidR="00D06F56" w:rsidRPr="00D34D07" w:rsidRDefault="00D06F56" w:rsidP="00D06F5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34D07">
              <w:rPr>
                <w:rFonts w:ascii="Arial" w:hAnsi="Arial" w:cs="Arial"/>
              </w:rPr>
              <w:t>01 GRAU</w:t>
            </w:r>
          </w:p>
        </w:tc>
        <w:tc>
          <w:tcPr>
            <w:tcW w:w="1410" w:type="dxa"/>
          </w:tcPr>
          <w:p w:rsidR="00D06F56" w:rsidRPr="00D34D07" w:rsidRDefault="00D06F56" w:rsidP="00D06F5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34D07">
              <w:rPr>
                <w:rFonts w:ascii="Arial" w:hAnsi="Arial" w:cs="Arial"/>
              </w:rPr>
              <w:t>01 GRAU</w:t>
            </w:r>
          </w:p>
        </w:tc>
        <w:tc>
          <w:tcPr>
            <w:tcW w:w="1410" w:type="dxa"/>
          </w:tcPr>
          <w:p w:rsidR="00D06F56" w:rsidRPr="00D34D07" w:rsidRDefault="00D06F56" w:rsidP="00D06F5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34D07">
              <w:rPr>
                <w:rFonts w:ascii="Arial" w:hAnsi="Arial" w:cs="Arial"/>
              </w:rPr>
              <w:t>01 GRAU</w:t>
            </w:r>
          </w:p>
        </w:tc>
        <w:tc>
          <w:tcPr>
            <w:tcW w:w="1410" w:type="dxa"/>
          </w:tcPr>
          <w:p w:rsidR="00D06F56" w:rsidRPr="00D34D07" w:rsidRDefault="00D06F56" w:rsidP="00D06F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D06F56" w:rsidRPr="00D34D07" w:rsidRDefault="00D06F56" w:rsidP="00D06F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06F56" w:rsidRPr="00D34D07" w:rsidTr="00D06F56">
        <w:tc>
          <w:tcPr>
            <w:tcW w:w="2378" w:type="dxa"/>
          </w:tcPr>
          <w:p w:rsidR="00D06F56" w:rsidRPr="00D34D07" w:rsidRDefault="00D06F56" w:rsidP="00D06F5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34D07">
              <w:rPr>
                <w:rFonts w:ascii="Arial" w:hAnsi="Arial" w:cs="Arial"/>
              </w:rPr>
              <w:t>ENSINO MÉDIO</w:t>
            </w:r>
          </w:p>
        </w:tc>
        <w:tc>
          <w:tcPr>
            <w:tcW w:w="1410" w:type="dxa"/>
          </w:tcPr>
          <w:p w:rsidR="00D06F56" w:rsidRPr="00D34D07" w:rsidRDefault="00D06F56" w:rsidP="00D06F56">
            <w:pPr>
              <w:spacing w:line="276" w:lineRule="auto"/>
              <w:jc w:val="both"/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1410" w:type="dxa"/>
          </w:tcPr>
          <w:p w:rsidR="00D06F56" w:rsidRPr="00D34D07" w:rsidRDefault="00D06F56" w:rsidP="00D06F5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34D07">
              <w:rPr>
                <w:rFonts w:ascii="Arial" w:hAnsi="Arial" w:cs="Arial"/>
              </w:rPr>
              <w:t>01 GRAU</w:t>
            </w:r>
          </w:p>
        </w:tc>
        <w:tc>
          <w:tcPr>
            <w:tcW w:w="1410" w:type="dxa"/>
          </w:tcPr>
          <w:p w:rsidR="00D06F56" w:rsidRPr="00D34D07" w:rsidRDefault="00D06F56" w:rsidP="00D06F5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34D07">
              <w:rPr>
                <w:rFonts w:ascii="Arial" w:hAnsi="Arial" w:cs="Arial"/>
              </w:rPr>
              <w:t>01 GRAU</w:t>
            </w:r>
          </w:p>
        </w:tc>
        <w:tc>
          <w:tcPr>
            <w:tcW w:w="1410" w:type="dxa"/>
          </w:tcPr>
          <w:p w:rsidR="00D06F56" w:rsidRPr="00D34D07" w:rsidRDefault="00D06F56" w:rsidP="00D06F5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34D07">
              <w:rPr>
                <w:rFonts w:ascii="Arial" w:hAnsi="Arial" w:cs="Arial"/>
              </w:rPr>
              <w:t>01 GRAU</w:t>
            </w:r>
          </w:p>
        </w:tc>
        <w:tc>
          <w:tcPr>
            <w:tcW w:w="1410" w:type="dxa"/>
          </w:tcPr>
          <w:p w:rsidR="00D06F56" w:rsidRPr="00D34D07" w:rsidRDefault="00D06F56" w:rsidP="00D06F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06F56" w:rsidRPr="00D34D07" w:rsidTr="00D06F56">
        <w:tc>
          <w:tcPr>
            <w:tcW w:w="2378" w:type="dxa"/>
          </w:tcPr>
          <w:p w:rsidR="00D06F56" w:rsidRPr="00D34D07" w:rsidRDefault="00D06F56" w:rsidP="00D06F5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34D07">
              <w:rPr>
                <w:rFonts w:ascii="Arial" w:hAnsi="Arial" w:cs="Arial"/>
              </w:rPr>
              <w:t>ENSINO SUPERIOR</w:t>
            </w:r>
          </w:p>
        </w:tc>
        <w:tc>
          <w:tcPr>
            <w:tcW w:w="1410" w:type="dxa"/>
          </w:tcPr>
          <w:p w:rsidR="00D06F56" w:rsidRPr="00D34D07" w:rsidRDefault="00D06F56" w:rsidP="00D06F56">
            <w:pPr>
              <w:spacing w:line="276" w:lineRule="auto"/>
              <w:jc w:val="both"/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1410" w:type="dxa"/>
          </w:tcPr>
          <w:p w:rsidR="00D06F56" w:rsidRPr="00D34D07" w:rsidRDefault="00D06F56" w:rsidP="00D06F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D06F56" w:rsidRPr="00D34D07" w:rsidRDefault="00D06F56" w:rsidP="00D06F5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34D07">
              <w:rPr>
                <w:rFonts w:ascii="Arial" w:hAnsi="Arial" w:cs="Arial"/>
              </w:rPr>
              <w:t>01 GRAU</w:t>
            </w:r>
          </w:p>
        </w:tc>
        <w:tc>
          <w:tcPr>
            <w:tcW w:w="1410" w:type="dxa"/>
          </w:tcPr>
          <w:p w:rsidR="00D06F56" w:rsidRPr="00D34D07" w:rsidRDefault="00D06F56" w:rsidP="00D06F5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34D07">
              <w:rPr>
                <w:rFonts w:ascii="Arial" w:hAnsi="Arial" w:cs="Arial"/>
              </w:rPr>
              <w:t>01 GRAU</w:t>
            </w:r>
          </w:p>
        </w:tc>
        <w:tc>
          <w:tcPr>
            <w:tcW w:w="1410" w:type="dxa"/>
          </w:tcPr>
          <w:p w:rsidR="00D06F56" w:rsidRPr="00D34D07" w:rsidRDefault="00D06F56" w:rsidP="00D06F5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34D07">
              <w:rPr>
                <w:rFonts w:ascii="Arial" w:hAnsi="Arial" w:cs="Arial"/>
              </w:rPr>
              <w:t>01 GRAU</w:t>
            </w:r>
          </w:p>
        </w:tc>
      </w:tr>
    </w:tbl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§ 1º - A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progressão criada neste artigo será considerada apenas para títulos </w:t>
      </w:r>
      <w:proofErr w:type="gramStart"/>
      <w:r w:rsidRPr="00D34D07">
        <w:rPr>
          <w:rFonts w:ascii="Arial" w:hAnsi="Arial" w:cs="Arial"/>
          <w:sz w:val="24"/>
          <w:szCs w:val="24"/>
        </w:rPr>
        <w:t>obtidos após a vigência desta Lei, sendo devida a partir da data do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requerimento,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acompanhado do devido certificado de conclusão de curso emitido</w:t>
      </w:r>
      <w:proofErr w:type="gramEnd"/>
      <w:r w:rsidRPr="00D34D07">
        <w:rPr>
          <w:rFonts w:ascii="Arial" w:hAnsi="Arial" w:cs="Arial"/>
          <w:sz w:val="24"/>
          <w:szCs w:val="24"/>
        </w:rPr>
        <w:t xml:space="preserve"> por instituição reconhecida pelo Ministério da Educação - MEC. </w:t>
      </w:r>
    </w:p>
    <w:p w:rsidR="00D06F56" w:rsidRPr="00D34D07" w:rsidRDefault="00D06F56" w:rsidP="00D06F5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§ 2º - Para efeito de progressão, os referidos cursos devem ter afinidade com as atividades do cargo ou função ocupada pelo servidor.</w:t>
      </w:r>
    </w:p>
    <w:p w:rsidR="00D06F56" w:rsidRPr="00D34D07" w:rsidRDefault="00D06F56" w:rsidP="00D06F5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§ 3º - Não terá direito à progressão prevista neste artigo, o servidor que, no ato de ingresso no serviço público no SAAE, já possuía escolaridade superior à exigida no edital para o cargo que concorreu.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4D07">
        <w:rPr>
          <w:rFonts w:ascii="Arial" w:hAnsi="Arial" w:cs="Arial"/>
          <w:b/>
          <w:sz w:val="24"/>
          <w:szCs w:val="24"/>
        </w:rPr>
        <w:t>CAPÍTULO VIII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34D07">
        <w:rPr>
          <w:rFonts w:ascii="Arial" w:hAnsi="Arial" w:cs="Arial"/>
          <w:b/>
          <w:sz w:val="24"/>
          <w:szCs w:val="24"/>
        </w:rPr>
        <w:t>DAS DISPOSIÇÕES TRANSITÓRIAS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Art. 28 -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O enquadramento neste plano se dará diretamente em cargo correspondente ao ocupado no Plano anterior.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 xml:space="preserve">Parágrafo único - O enquadramento será de responsabilidade de Comissão Especial, designada através de Portaria do Diretor Geral.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Art. 29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– Os ocupantes de cargo efetivo e os concursados antes da entrada em vigor desta Lei ficam dispensados da exigência do grau de escolaridade mínima exigido no Anexo V, que trata da descrição e atribuições dos cargos, salvo nos casos de atividades profissionais regulamentadas por lei.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Default="00D06F56" w:rsidP="00D06F5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Parágrafo Único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A exigência de escolaridade estabelecida nesta lei para ocupação de cargos será exigida apenas para os servidores que ingressarem no serviço público após a vigência desta lei.</w:t>
      </w:r>
    </w:p>
    <w:p w:rsidR="00D06F56" w:rsidRDefault="00D06F56" w:rsidP="00D06F5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06F56" w:rsidRDefault="00D06F56" w:rsidP="00D06F56">
      <w:pPr>
        <w:pStyle w:val="Recuodecorpodetexto"/>
        <w:spacing w:line="276" w:lineRule="auto"/>
        <w:ind w:left="0"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Art. 30 – Fica o Poder Executivo autorizado a efetuar a indenização do triênio decorrido no período de 01/01/2012 a 31/12/2014, ante a implantação do “</w:t>
      </w:r>
      <w:proofErr w:type="spellStart"/>
      <w:r>
        <w:rPr>
          <w:rFonts w:ascii="Arial" w:hAnsi="Arial" w:cs="Arial"/>
          <w:sz w:val="24"/>
        </w:rPr>
        <w:t>anuênio</w:t>
      </w:r>
      <w:proofErr w:type="spellEnd"/>
      <w:r>
        <w:rPr>
          <w:rFonts w:ascii="Arial" w:hAnsi="Arial" w:cs="Arial"/>
          <w:sz w:val="24"/>
        </w:rPr>
        <w:t>”, doravante, aos atuais servidores da Autarquia.</w:t>
      </w:r>
    </w:p>
    <w:p w:rsidR="00D06F56" w:rsidRDefault="00D06F56" w:rsidP="00D06F56">
      <w:pPr>
        <w:pStyle w:val="Recuodecorpodetexto"/>
        <w:spacing w:line="276" w:lineRule="auto"/>
        <w:ind w:left="0" w:firstLine="1701"/>
        <w:rPr>
          <w:rFonts w:ascii="Arial" w:hAnsi="Arial" w:cs="Arial"/>
          <w:sz w:val="24"/>
        </w:rPr>
      </w:pPr>
    </w:p>
    <w:p w:rsidR="00D06F56" w:rsidRPr="00AA679A" w:rsidRDefault="00D06F56" w:rsidP="00AA679A">
      <w:pPr>
        <w:pStyle w:val="Recuodecorpodetexto"/>
        <w:spacing w:line="276" w:lineRule="auto"/>
        <w:ind w:left="0"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Art. 31 – Fica o Poder Executivo autorizado a retroagir os efeitos do art. 24, § 1º deste, a Janeiro do corrente ano.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4D07">
        <w:rPr>
          <w:rFonts w:ascii="Arial" w:hAnsi="Arial" w:cs="Arial"/>
          <w:b/>
          <w:sz w:val="24"/>
          <w:szCs w:val="24"/>
        </w:rPr>
        <w:t>CAPÍTULO IX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34D07">
        <w:rPr>
          <w:rFonts w:ascii="Arial" w:hAnsi="Arial" w:cs="Arial"/>
          <w:b/>
          <w:sz w:val="24"/>
          <w:szCs w:val="24"/>
        </w:rPr>
        <w:t>DAS DISPOSIÇÕES FINAIS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Default="00D06F56" w:rsidP="00D06F56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Art. 3</w:t>
      </w:r>
      <w:r>
        <w:rPr>
          <w:rFonts w:ascii="Arial" w:hAnsi="Arial" w:cs="Arial"/>
          <w:sz w:val="24"/>
          <w:szCs w:val="24"/>
        </w:rPr>
        <w:t>2</w:t>
      </w:r>
      <w:r w:rsidRPr="00D34D07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Fica fixada em 31 (trinta e um) de março de cada ano a data base para as revisões dos vencimentos dos servidores do SAAE. </w:t>
      </w:r>
    </w:p>
    <w:p w:rsidR="00D06F56" w:rsidRDefault="00D06F56" w:rsidP="00D06F56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p w:rsidR="00D06F56" w:rsidRPr="00427D33" w:rsidRDefault="00D06F56" w:rsidP="00D06F56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C07738">
        <w:rPr>
          <w:rFonts w:ascii="Arial" w:hAnsi="Arial" w:cs="Arial"/>
          <w:sz w:val="24"/>
        </w:rPr>
        <w:t>Art. 3</w:t>
      </w:r>
      <w:r>
        <w:rPr>
          <w:rFonts w:ascii="Arial" w:hAnsi="Arial" w:cs="Arial"/>
          <w:sz w:val="24"/>
        </w:rPr>
        <w:t xml:space="preserve">3 </w:t>
      </w:r>
      <w:r w:rsidRPr="00C07738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r w:rsidRPr="00C07738">
        <w:rPr>
          <w:rFonts w:ascii="Arial" w:hAnsi="Arial" w:cs="Arial"/>
          <w:sz w:val="24"/>
        </w:rPr>
        <w:t xml:space="preserve">Fica instituída, na forma </w:t>
      </w:r>
      <w:proofErr w:type="gramStart"/>
      <w:r w:rsidRPr="00C07738">
        <w:rPr>
          <w:rFonts w:ascii="Arial" w:hAnsi="Arial" w:cs="Arial"/>
          <w:sz w:val="24"/>
        </w:rPr>
        <w:t>da presente</w:t>
      </w:r>
      <w:proofErr w:type="gramEnd"/>
      <w:r w:rsidRPr="00C07738">
        <w:rPr>
          <w:rFonts w:ascii="Arial" w:hAnsi="Arial" w:cs="Arial"/>
          <w:sz w:val="24"/>
        </w:rPr>
        <w:t xml:space="preserve"> Lei, a criação dos cargos de provimento efetivo, que passam a ser parte integrante do Anexo I:</w:t>
      </w:r>
    </w:p>
    <w:p w:rsidR="00D06F56" w:rsidRPr="00C07738" w:rsidRDefault="00D06F56" w:rsidP="00D06F56">
      <w:pPr>
        <w:pStyle w:val="Recuodecorpodetexto"/>
        <w:ind w:left="0"/>
        <w:rPr>
          <w:rFonts w:ascii="Arial" w:hAnsi="Arial" w:cs="Arial"/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6"/>
        <w:gridCol w:w="2584"/>
        <w:gridCol w:w="1405"/>
        <w:gridCol w:w="2245"/>
      </w:tblGrid>
      <w:tr w:rsidR="00D06F56" w:rsidRPr="00C07738" w:rsidTr="00D06F56">
        <w:trPr>
          <w:trHeight w:val="546"/>
        </w:trPr>
        <w:tc>
          <w:tcPr>
            <w:tcW w:w="2816" w:type="dxa"/>
            <w:vAlign w:val="center"/>
          </w:tcPr>
          <w:p w:rsidR="00D06F56" w:rsidRPr="00C07738" w:rsidRDefault="00D06F56" w:rsidP="00D06F56">
            <w:pPr>
              <w:pStyle w:val="Recuodecorpodetex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738">
              <w:rPr>
                <w:rFonts w:ascii="Arial" w:hAnsi="Arial" w:cs="Arial"/>
                <w:sz w:val="20"/>
                <w:szCs w:val="20"/>
              </w:rPr>
              <w:t>GRUPO OCUPACIONAL</w:t>
            </w:r>
          </w:p>
        </w:tc>
        <w:tc>
          <w:tcPr>
            <w:tcW w:w="2584" w:type="dxa"/>
            <w:vAlign w:val="center"/>
          </w:tcPr>
          <w:p w:rsidR="00D06F56" w:rsidRPr="00C07738" w:rsidRDefault="00D06F56" w:rsidP="00D06F56">
            <w:pPr>
              <w:pStyle w:val="Recuodecorpodetex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738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1405" w:type="dxa"/>
            <w:vAlign w:val="center"/>
          </w:tcPr>
          <w:p w:rsidR="00D06F56" w:rsidRPr="00C07738" w:rsidRDefault="00D06F56" w:rsidP="00D06F56">
            <w:pPr>
              <w:pStyle w:val="Recuodecorpodetex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738">
              <w:rPr>
                <w:rFonts w:ascii="Arial" w:hAnsi="Arial" w:cs="Arial"/>
                <w:sz w:val="20"/>
                <w:szCs w:val="20"/>
              </w:rPr>
              <w:t>CLASSE</w:t>
            </w:r>
          </w:p>
        </w:tc>
        <w:tc>
          <w:tcPr>
            <w:tcW w:w="2245" w:type="dxa"/>
            <w:vAlign w:val="center"/>
          </w:tcPr>
          <w:p w:rsidR="00D06F56" w:rsidRPr="00C07738" w:rsidRDefault="00D06F56" w:rsidP="00D06F56">
            <w:pPr>
              <w:pStyle w:val="Recuodecorpodetex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738">
              <w:rPr>
                <w:rFonts w:ascii="Arial" w:hAnsi="Arial" w:cs="Arial"/>
                <w:sz w:val="20"/>
                <w:szCs w:val="20"/>
              </w:rPr>
              <w:t>QUANTITATIVO</w:t>
            </w:r>
          </w:p>
        </w:tc>
      </w:tr>
      <w:tr w:rsidR="00D06F56" w:rsidRPr="00C07738" w:rsidTr="00D06F56">
        <w:tc>
          <w:tcPr>
            <w:tcW w:w="2816" w:type="dxa"/>
            <w:vAlign w:val="center"/>
          </w:tcPr>
          <w:p w:rsidR="00D06F56" w:rsidRPr="00C07738" w:rsidRDefault="00D06F56" w:rsidP="00D06F56">
            <w:pPr>
              <w:pStyle w:val="Recuodecorpodetexto"/>
              <w:ind w:left="0"/>
              <w:jc w:val="left"/>
              <w:rPr>
                <w:rFonts w:ascii="Arial" w:hAnsi="Arial" w:cs="Arial"/>
                <w:szCs w:val="22"/>
              </w:rPr>
            </w:pPr>
            <w:r w:rsidRPr="00C07738">
              <w:rPr>
                <w:rFonts w:ascii="Arial" w:hAnsi="Arial" w:cs="Arial"/>
                <w:szCs w:val="22"/>
              </w:rPr>
              <w:t>APOIO TÉCNICO ADMINISTRATIVO</w:t>
            </w:r>
          </w:p>
        </w:tc>
        <w:tc>
          <w:tcPr>
            <w:tcW w:w="2584" w:type="dxa"/>
            <w:vAlign w:val="center"/>
          </w:tcPr>
          <w:p w:rsidR="00D06F56" w:rsidRPr="00C07738" w:rsidRDefault="00D06F56" w:rsidP="00D06F56">
            <w:pPr>
              <w:pStyle w:val="Recuodecorpodetexto"/>
              <w:ind w:left="0"/>
              <w:jc w:val="left"/>
              <w:rPr>
                <w:rFonts w:ascii="Arial" w:hAnsi="Arial" w:cs="Arial"/>
                <w:szCs w:val="22"/>
              </w:rPr>
            </w:pPr>
            <w:r w:rsidRPr="00C07738">
              <w:rPr>
                <w:rFonts w:ascii="Arial" w:hAnsi="Arial" w:cs="Arial"/>
                <w:szCs w:val="22"/>
              </w:rPr>
              <w:t>AGENTE ADMINISTRATIVO</w:t>
            </w:r>
          </w:p>
        </w:tc>
        <w:tc>
          <w:tcPr>
            <w:tcW w:w="1405" w:type="dxa"/>
            <w:vAlign w:val="center"/>
          </w:tcPr>
          <w:p w:rsidR="00D06F56" w:rsidRPr="00C07738" w:rsidRDefault="00D06F56" w:rsidP="00D06F56">
            <w:pPr>
              <w:pStyle w:val="Recuodecorpodetexto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C07738">
              <w:rPr>
                <w:rFonts w:ascii="Arial" w:hAnsi="Arial" w:cs="Arial"/>
                <w:szCs w:val="22"/>
              </w:rPr>
              <w:t>B</w:t>
            </w:r>
          </w:p>
        </w:tc>
        <w:tc>
          <w:tcPr>
            <w:tcW w:w="2245" w:type="dxa"/>
            <w:vAlign w:val="center"/>
          </w:tcPr>
          <w:p w:rsidR="00D06F56" w:rsidRPr="00C07738" w:rsidRDefault="00D06F56" w:rsidP="00D06F56">
            <w:pPr>
              <w:pStyle w:val="Recuodecorpodetexto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C07738">
              <w:rPr>
                <w:rFonts w:ascii="Arial" w:hAnsi="Arial" w:cs="Arial"/>
                <w:szCs w:val="22"/>
              </w:rPr>
              <w:t>03</w:t>
            </w:r>
          </w:p>
        </w:tc>
      </w:tr>
      <w:tr w:rsidR="00D06F56" w:rsidRPr="00C07738" w:rsidTr="00D06F56">
        <w:trPr>
          <w:trHeight w:val="562"/>
        </w:trPr>
        <w:tc>
          <w:tcPr>
            <w:tcW w:w="2816" w:type="dxa"/>
            <w:vAlign w:val="center"/>
          </w:tcPr>
          <w:p w:rsidR="00D06F56" w:rsidRPr="00C07738" w:rsidRDefault="00D06F56" w:rsidP="00D06F56">
            <w:pPr>
              <w:pStyle w:val="Recuodecorpodetexto"/>
              <w:ind w:left="0"/>
              <w:jc w:val="left"/>
              <w:rPr>
                <w:rFonts w:ascii="Arial" w:hAnsi="Arial" w:cs="Arial"/>
                <w:szCs w:val="22"/>
              </w:rPr>
            </w:pPr>
            <w:r w:rsidRPr="00C07738">
              <w:rPr>
                <w:rFonts w:ascii="Arial" w:hAnsi="Arial" w:cs="Arial"/>
                <w:szCs w:val="22"/>
              </w:rPr>
              <w:t>APOIO TÉCNICO ADMINISTRATIVO</w:t>
            </w:r>
          </w:p>
        </w:tc>
        <w:tc>
          <w:tcPr>
            <w:tcW w:w="2584" w:type="dxa"/>
            <w:vAlign w:val="center"/>
          </w:tcPr>
          <w:p w:rsidR="00D06F56" w:rsidRPr="00C07738" w:rsidRDefault="00D06F56" w:rsidP="00D06F56">
            <w:pPr>
              <w:pStyle w:val="Recuodecorpodetexto"/>
              <w:ind w:left="0"/>
              <w:jc w:val="left"/>
              <w:rPr>
                <w:rFonts w:ascii="Arial" w:hAnsi="Arial" w:cs="Arial"/>
                <w:szCs w:val="22"/>
              </w:rPr>
            </w:pPr>
            <w:r w:rsidRPr="00C07738">
              <w:rPr>
                <w:rFonts w:ascii="Arial" w:hAnsi="Arial" w:cs="Arial"/>
                <w:szCs w:val="22"/>
              </w:rPr>
              <w:t>ASSISTENTE ADMINISTRATIVO</w:t>
            </w:r>
          </w:p>
        </w:tc>
        <w:tc>
          <w:tcPr>
            <w:tcW w:w="1405" w:type="dxa"/>
            <w:vAlign w:val="center"/>
          </w:tcPr>
          <w:p w:rsidR="00D06F56" w:rsidRPr="00C07738" w:rsidRDefault="00D06F56" w:rsidP="00D06F56">
            <w:pPr>
              <w:pStyle w:val="Recuodecorpodetexto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C07738">
              <w:rPr>
                <w:rFonts w:ascii="Arial" w:hAnsi="Arial" w:cs="Arial"/>
                <w:szCs w:val="22"/>
              </w:rPr>
              <w:t>E</w:t>
            </w:r>
          </w:p>
        </w:tc>
        <w:tc>
          <w:tcPr>
            <w:tcW w:w="2245" w:type="dxa"/>
            <w:vAlign w:val="center"/>
          </w:tcPr>
          <w:p w:rsidR="00D06F56" w:rsidRPr="00C07738" w:rsidRDefault="00D06F56" w:rsidP="00D06F56">
            <w:pPr>
              <w:pStyle w:val="Recuodecorpodetexto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C07738">
              <w:rPr>
                <w:rFonts w:ascii="Arial" w:hAnsi="Arial" w:cs="Arial"/>
                <w:szCs w:val="22"/>
              </w:rPr>
              <w:t>02</w:t>
            </w:r>
          </w:p>
        </w:tc>
      </w:tr>
      <w:tr w:rsidR="00D06F56" w:rsidRPr="00C07738" w:rsidTr="00D06F56">
        <w:trPr>
          <w:trHeight w:val="528"/>
        </w:trPr>
        <w:tc>
          <w:tcPr>
            <w:tcW w:w="2816" w:type="dxa"/>
            <w:vAlign w:val="center"/>
          </w:tcPr>
          <w:p w:rsidR="00D06F56" w:rsidRPr="00C07738" w:rsidRDefault="00D06F56" w:rsidP="00D06F56">
            <w:pPr>
              <w:pStyle w:val="Recuodecorpodetexto"/>
              <w:ind w:left="0"/>
              <w:jc w:val="left"/>
              <w:rPr>
                <w:rFonts w:ascii="Arial" w:hAnsi="Arial" w:cs="Arial"/>
                <w:szCs w:val="22"/>
              </w:rPr>
            </w:pPr>
            <w:r w:rsidRPr="00C07738">
              <w:rPr>
                <w:rFonts w:ascii="Arial" w:hAnsi="Arial" w:cs="Arial"/>
                <w:szCs w:val="22"/>
              </w:rPr>
              <w:t>APOIO TÉCNICO ADMINISTRATIVO</w:t>
            </w:r>
          </w:p>
        </w:tc>
        <w:tc>
          <w:tcPr>
            <w:tcW w:w="2584" w:type="dxa"/>
            <w:vAlign w:val="center"/>
          </w:tcPr>
          <w:p w:rsidR="00D06F56" w:rsidRPr="00C07738" w:rsidRDefault="00D06F56" w:rsidP="00D06F56">
            <w:pPr>
              <w:pStyle w:val="Recuodecorpodetexto"/>
              <w:ind w:left="0"/>
              <w:jc w:val="left"/>
              <w:rPr>
                <w:rFonts w:ascii="Arial" w:hAnsi="Arial" w:cs="Arial"/>
                <w:szCs w:val="22"/>
              </w:rPr>
            </w:pPr>
            <w:r w:rsidRPr="00C07738">
              <w:rPr>
                <w:rFonts w:ascii="Arial" w:hAnsi="Arial" w:cs="Arial"/>
                <w:szCs w:val="22"/>
              </w:rPr>
              <w:t>LEITURISTA</w:t>
            </w:r>
          </w:p>
        </w:tc>
        <w:tc>
          <w:tcPr>
            <w:tcW w:w="1405" w:type="dxa"/>
            <w:vAlign w:val="center"/>
          </w:tcPr>
          <w:p w:rsidR="00D06F56" w:rsidRPr="00C07738" w:rsidRDefault="00D06F56" w:rsidP="00D06F56">
            <w:pPr>
              <w:pStyle w:val="Recuodecorpodetexto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C07738">
              <w:rPr>
                <w:rFonts w:ascii="Arial" w:hAnsi="Arial" w:cs="Arial"/>
                <w:szCs w:val="22"/>
              </w:rPr>
              <w:t>D</w:t>
            </w:r>
          </w:p>
        </w:tc>
        <w:tc>
          <w:tcPr>
            <w:tcW w:w="2245" w:type="dxa"/>
            <w:vAlign w:val="center"/>
          </w:tcPr>
          <w:p w:rsidR="00D06F56" w:rsidRPr="00C07738" w:rsidRDefault="00D06F56" w:rsidP="00D06F56">
            <w:pPr>
              <w:pStyle w:val="Recuodecorpodetexto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C07738">
              <w:rPr>
                <w:rFonts w:ascii="Arial" w:hAnsi="Arial" w:cs="Arial"/>
                <w:szCs w:val="22"/>
              </w:rPr>
              <w:t>02</w:t>
            </w:r>
          </w:p>
        </w:tc>
      </w:tr>
      <w:tr w:rsidR="00D06F56" w:rsidRPr="00C07738" w:rsidTr="00D06F56">
        <w:trPr>
          <w:trHeight w:val="528"/>
        </w:trPr>
        <w:tc>
          <w:tcPr>
            <w:tcW w:w="2816" w:type="dxa"/>
            <w:vAlign w:val="center"/>
          </w:tcPr>
          <w:p w:rsidR="00D06F56" w:rsidRPr="00C07738" w:rsidRDefault="00D06F56" w:rsidP="00D06F56">
            <w:pPr>
              <w:pStyle w:val="Recuodecorpodetexto"/>
              <w:ind w:left="0"/>
              <w:jc w:val="left"/>
              <w:rPr>
                <w:rFonts w:ascii="Arial" w:hAnsi="Arial" w:cs="Arial"/>
                <w:szCs w:val="22"/>
              </w:rPr>
            </w:pPr>
            <w:r w:rsidRPr="00C07738">
              <w:rPr>
                <w:rFonts w:ascii="Arial" w:hAnsi="Arial" w:cs="Arial"/>
                <w:szCs w:val="22"/>
              </w:rPr>
              <w:t>APOIO TÉCNICO ADMINISTRATIVO</w:t>
            </w:r>
          </w:p>
        </w:tc>
        <w:tc>
          <w:tcPr>
            <w:tcW w:w="2584" w:type="dxa"/>
            <w:vAlign w:val="center"/>
          </w:tcPr>
          <w:p w:rsidR="00D06F56" w:rsidRPr="00C07738" w:rsidRDefault="00D06F56" w:rsidP="00D06F56">
            <w:pPr>
              <w:pStyle w:val="Recuodecorpodetexto"/>
              <w:ind w:left="0"/>
              <w:jc w:val="left"/>
              <w:rPr>
                <w:rFonts w:ascii="Arial" w:hAnsi="Arial" w:cs="Arial"/>
                <w:szCs w:val="22"/>
              </w:rPr>
            </w:pPr>
            <w:r w:rsidRPr="00C07738">
              <w:rPr>
                <w:rFonts w:ascii="Arial" w:hAnsi="Arial" w:cs="Arial"/>
                <w:szCs w:val="22"/>
              </w:rPr>
              <w:t>CONTADOR</w:t>
            </w:r>
          </w:p>
        </w:tc>
        <w:tc>
          <w:tcPr>
            <w:tcW w:w="1405" w:type="dxa"/>
            <w:vAlign w:val="center"/>
          </w:tcPr>
          <w:p w:rsidR="00D06F56" w:rsidRPr="00C07738" w:rsidRDefault="00D06F56" w:rsidP="00D06F56">
            <w:pPr>
              <w:pStyle w:val="Recuodecorpodetexto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C07738">
              <w:rPr>
                <w:rFonts w:ascii="Arial" w:hAnsi="Arial" w:cs="Arial"/>
                <w:szCs w:val="22"/>
              </w:rPr>
              <w:t>H</w:t>
            </w:r>
          </w:p>
        </w:tc>
        <w:tc>
          <w:tcPr>
            <w:tcW w:w="2245" w:type="dxa"/>
            <w:vAlign w:val="center"/>
          </w:tcPr>
          <w:p w:rsidR="00D06F56" w:rsidRPr="00C07738" w:rsidRDefault="00D06F56" w:rsidP="00D06F56">
            <w:pPr>
              <w:pStyle w:val="Recuodecorpodetexto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C07738">
              <w:rPr>
                <w:rFonts w:ascii="Arial" w:hAnsi="Arial" w:cs="Arial"/>
                <w:szCs w:val="22"/>
              </w:rPr>
              <w:t>01</w:t>
            </w:r>
          </w:p>
        </w:tc>
      </w:tr>
      <w:tr w:rsidR="00D06F56" w:rsidRPr="00C07738" w:rsidTr="00D06F56">
        <w:trPr>
          <w:trHeight w:val="528"/>
        </w:trPr>
        <w:tc>
          <w:tcPr>
            <w:tcW w:w="2816" w:type="dxa"/>
            <w:vAlign w:val="center"/>
          </w:tcPr>
          <w:p w:rsidR="00D06F56" w:rsidRPr="00C07738" w:rsidRDefault="00D06F56" w:rsidP="00D06F56">
            <w:pPr>
              <w:pStyle w:val="Recuodecorpodetexto"/>
              <w:ind w:left="0"/>
              <w:jc w:val="left"/>
              <w:rPr>
                <w:rFonts w:ascii="Arial" w:hAnsi="Arial" w:cs="Arial"/>
                <w:szCs w:val="22"/>
              </w:rPr>
            </w:pPr>
            <w:r w:rsidRPr="00C07738">
              <w:rPr>
                <w:rFonts w:ascii="Arial" w:hAnsi="Arial" w:cs="Arial"/>
                <w:szCs w:val="22"/>
              </w:rPr>
              <w:t>APOIO TÉCNICO ADMINISTRATIVO</w:t>
            </w:r>
          </w:p>
        </w:tc>
        <w:tc>
          <w:tcPr>
            <w:tcW w:w="2584" w:type="dxa"/>
            <w:vAlign w:val="center"/>
          </w:tcPr>
          <w:p w:rsidR="00D06F56" w:rsidRPr="00C07738" w:rsidRDefault="00D06F56" w:rsidP="00D06F56">
            <w:pPr>
              <w:pStyle w:val="Recuodecorpodetexto"/>
              <w:ind w:left="0"/>
              <w:jc w:val="left"/>
              <w:rPr>
                <w:rFonts w:ascii="Arial" w:hAnsi="Arial" w:cs="Arial"/>
                <w:szCs w:val="22"/>
              </w:rPr>
            </w:pPr>
            <w:r w:rsidRPr="00C07738">
              <w:rPr>
                <w:rFonts w:ascii="Arial" w:hAnsi="Arial" w:cs="Arial"/>
                <w:szCs w:val="22"/>
              </w:rPr>
              <w:t>TECNICO EM CONTABILIDADE</w:t>
            </w:r>
          </w:p>
        </w:tc>
        <w:tc>
          <w:tcPr>
            <w:tcW w:w="1405" w:type="dxa"/>
            <w:vAlign w:val="center"/>
          </w:tcPr>
          <w:p w:rsidR="00D06F56" w:rsidRPr="00C07738" w:rsidRDefault="00D06F56" w:rsidP="00D06F56">
            <w:pPr>
              <w:pStyle w:val="Recuodecorpodetexto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C07738">
              <w:rPr>
                <w:rFonts w:ascii="Arial" w:hAnsi="Arial" w:cs="Arial"/>
                <w:szCs w:val="22"/>
              </w:rPr>
              <w:t>G</w:t>
            </w:r>
          </w:p>
        </w:tc>
        <w:tc>
          <w:tcPr>
            <w:tcW w:w="2245" w:type="dxa"/>
            <w:vAlign w:val="center"/>
          </w:tcPr>
          <w:p w:rsidR="00D06F56" w:rsidRPr="00C07738" w:rsidRDefault="00D06F56" w:rsidP="00D06F56">
            <w:pPr>
              <w:pStyle w:val="Recuodecorpodetexto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C07738">
              <w:rPr>
                <w:rFonts w:ascii="Arial" w:hAnsi="Arial" w:cs="Arial"/>
                <w:szCs w:val="22"/>
              </w:rPr>
              <w:t>01</w:t>
            </w:r>
          </w:p>
        </w:tc>
      </w:tr>
    </w:tbl>
    <w:p w:rsidR="00D06F56" w:rsidRPr="00D34D07" w:rsidRDefault="00D06F56" w:rsidP="00D06F56">
      <w:pPr>
        <w:pStyle w:val="Recuodecorpodetexto"/>
        <w:ind w:left="0"/>
        <w:rPr>
          <w:rFonts w:ascii="Arial" w:hAnsi="Arial" w:cs="Arial"/>
          <w:color w:val="FF0000"/>
          <w:sz w:val="24"/>
        </w:rPr>
      </w:pPr>
    </w:p>
    <w:p w:rsidR="00D06F56" w:rsidRDefault="00D06F56" w:rsidP="00D06F56">
      <w:pPr>
        <w:pStyle w:val="Recuodecorpodetexto"/>
        <w:spacing w:line="276" w:lineRule="auto"/>
        <w:ind w:left="0"/>
        <w:rPr>
          <w:rFonts w:ascii="Arial" w:hAnsi="Arial" w:cs="Arial"/>
          <w:color w:val="FF0000"/>
          <w:sz w:val="24"/>
        </w:rPr>
      </w:pPr>
    </w:p>
    <w:p w:rsidR="00D06F56" w:rsidRPr="00C07738" w:rsidRDefault="00D06F56" w:rsidP="00D06F56">
      <w:pPr>
        <w:pStyle w:val="Recuodecorpodetexto"/>
        <w:spacing w:line="276" w:lineRule="auto"/>
        <w:ind w:left="0" w:firstLine="1701"/>
        <w:rPr>
          <w:rFonts w:ascii="Arial" w:hAnsi="Arial" w:cs="Arial"/>
          <w:sz w:val="24"/>
        </w:rPr>
      </w:pPr>
      <w:r w:rsidRPr="00C07738">
        <w:rPr>
          <w:rFonts w:ascii="Arial" w:hAnsi="Arial" w:cs="Arial"/>
          <w:sz w:val="24"/>
        </w:rPr>
        <w:t>Art. 3</w:t>
      </w:r>
      <w:r>
        <w:rPr>
          <w:rFonts w:ascii="Arial" w:hAnsi="Arial" w:cs="Arial"/>
          <w:sz w:val="24"/>
        </w:rPr>
        <w:t>4</w:t>
      </w:r>
      <w:r w:rsidRPr="00C07738">
        <w:rPr>
          <w:rFonts w:ascii="Arial" w:hAnsi="Arial" w:cs="Arial"/>
          <w:sz w:val="24"/>
        </w:rPr>
        <w:t xml:space="preserve"> - Alteram-se os quantitativos de vagas para os cargos de provimento efetivo, previsto no Anexo I– Plano de Cargos, Carreiras e Salários do SAAE.</w:t>
      </w:r>
    </w:p>
    <w:p w:rsidR="00D06F56" w:rsidRPr="00C07738" w:rsidRDefault="00D06F56" w:rsidP="00D06F56">
      <w:pPr>
        <w:pStyle w:val="Recuodecorpodetexto"/>
        <w:ind w:left="0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2993"/>
        <w:gridCol w:w="2993"/>
      </w:tblGrid>
      <w:tr w:rsidR="00D06F56" w:rsidRPr="00C07738" w:rsidTr="00D06F56">
        <w:trPr>
          <w:trHeight w:val="488"/>
        </w:trPr>
        <w:tc>
          <w:tcPr>
            <w:tcW w:w="2992" w:type="dxa"/>
            <w:vAlign w:val="center"/>
          </w:tcPr>
          <w:p w:rsidR="00D06F56" w:rsidRPr="00C07738" w:rsidRDefault="00D06F56" w:rsidP="00D06F56">
            <w:pPr>
              <w:pStyle w:val="Recuodecorpodetex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738">
              <w:rPr>
                <w:rFonts w:ascii="Arial" w:hAnsi="Arial" w:cs="Arial"/>
                <w:sz w:val="20"/>
                <w:szCs w:val="20"/>
              </w:rPr>
              <w:t>CARGOS</w:t>
            </w:r>
          </w:p>
        </w:tc>
        <w:tc>
          <w:tcPr>
            <w:tcW w:w="2993" w:type="dxa"/>
            <w:vAlign w:val="center"/>
          </w:tcPr>
          <w:p w:rsidR="00D06F56" w:rsidRPr="00C07738" w:rsidRDefault="00D06F56" w:rsidP="00D06F56">
            <w:pPr>
              <w:pStyle w:val="Recuodecorpodetex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738">
              <w:rPr>
                <w:rFonts w:ascii="Arial" w:hAnsi="Arial" w:cs="Arial"/>
                <w:sz w:val="20"/>
                <w:szCs w:val="20"/>
              </w:rPr>
              <w:t>CLASSE</w:t>
            </w:r>
          </w:p>
        </w:tc>
        <w:tc>
          <w:tcPr>
            <w:tcW w:w="2993" w:type="dxa"/>
            <w:vAlign w:val="center"/>
          </w:tcPr>
          <w:p w:rsidR="00D06F56" w:rsidRPr="00C07738" w:rsidRDefault="00D06F56" w:rsidP="00D06F56">
            <w:pPr>
              <w:pStyle w:val="Recuodecorpodetex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738">
              <w:rPr>
                <w:rFonts w:ascii="Arial" w:hAnsi="Arial" w:cs="Arial"/>
                <w:sz w:val="20"/>
                <w:szCs w:val="20"/>
              </w:rPr>
              <w:t xml:space="preserve">VAGAS </w:t>
            </w:r>
          </w:p>
        </w:tc>
      </w:tr>
      <w:tr w:rsidR="00D06F56" w:rsidRPr="00C07738" w:rsidTr="00D06F56">
        <w:tc>
          <w:tcPr>
            <w:tcW w:w="2992" w:type="dxa"/>
          </w:tcPr>
          <w:p w:rsidR="00D06F56" w:rsidRPr="00C07738" w:rsidRDefault="00D06F56" w:rsidP="00D06F56">
            <w:pPr>
              <w:pStyle w:val="Recuodecorpodetexto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C07738">
              <w:rPr>
                <w:rFonts w:ascii="Arial" w:hAnsi="Arial" w:cs="Arial"/>
                <w:szCs w:val="22"/>
              </w:rPr>
              <w:t>AJUDANTE</w:t>
            </w:r>
          </w:p>
        </w:tc>
        <w:tc>
          <w:tcPr>
            <w:tcW w:w="2993" w:type="dxa"/>
          </w:tcPr>
          <w:p w:rsidR="00D06F56" w:rsidRPr="00C07738" w:rsidRDefault="00D06F56" w:rsidP="00D06F56">
            <w:pPr>
              <w:pStyle w:val="Recuodecorpodetexto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C07738">
              <w:rPr>
                <w:rFonts w:ascii="Arial" w:hAnsi="Arial" w:cs="Arial"/>
                <w:szCs w:val="22"/>
              </w:rPr>
              <w:t>A</w:t>
            </w:r>
          </w:p>
        </w:tc>
        <w:tc>
          <w:tcPr>
            <w:tcW w:w="2993" w:type="dxa"/>
          </w:tcPr>
          <w:p w:rsidR="00D06F56" w:rsidRPr="00C07738" w:rsidRDefault="00D06F56" w:rsidP="00D06F56">
            <w:pPr>
              <w:pStyle w:val="Recuodecorpodetexto"/>
              <w:ind w:left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</w:t>
            </w:r>
          </w:p>
        </w:tc>
      </w:tr>
      <w:tr w:rsidR="00D06F56" w:rsidRPr="00C07738" w:rsidTr="00D06F56">
        <w:tc>
          <w:tcPr>
            <w:tcW w:w="2992" w:type="dxa"/>
          </w:tcPr>
          <w:p w:rsidR="00D06F56" w:rsidRPr="00C07738" w:rsidRDefault="00D06F56" w:rsidP="00D06F56">
            <w:pPr>
              <w:pStyle w:val="Recuodecorpodetexto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D06F56" w:rsidRPr="00C07738" w:rsidRDefault="00D06F56" w:rsidP="00D06F56">
            <w:pPr>
              <w:pStyle w:val="Recuodecorpodetexto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D06F56" w:rsidRPr="00C07738" w:rsidRDefault="00D06F56" w:rsidP="00D06F56">
            <w:pPr>
              <w:pStyle w:val="Recuodecorpodetexto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D06F56" w:rsidRPr="00C07738" w:rsidRDefault="00D06F56" w:rsidP="00D06F56">
      <w:pPr>
        <w:pStyle w:val="Recuodecorpodetexto"/>
        <w:ind w:left="0"/>
        <w:rPr>
          <w:rFonts w:ascii="Arial" w:hAnsi="Arial" w:cs="Arial"/>
          <w:sz w:val="24"/>
        </w:rPr>
      </w:pPr>
    </w:p>
    <w:p w:rsidR="00D06F56" w:rsidRPr="00C07738" w:rsidRDefault="00D06F56" w:rsidP="00D06F56">
      <w:pPr>
        <w:pStyle w:val="Recuodecorpodetexto"/>
        <w:spacing w:line="276" w:lineRule="auto"/>
        <w:ind w:left="0" w:firstLine="567"/>
        <w:rPr>
          <w:rFonts w:ascii="Arial" w:hAnsi="Arial" w:cs="Arial"/>
          <w:sz w:val="24"/>
        </w:rPr>
      </w:pPr>
      <w:r w:rsidRPr="00C07738">
        <w:rPr>
          <w:rFonts w:ascii="Arial" w:hAnsi="Arial" w:cs="Arial"/>
          <w:sz w:val="24"/>
        </w:rPr>
        <w:t>Parágrafo único - As alterações se processam, face ao desenvolvimento da Sede e Distritos do Município de Aimorés, para contratação de acordo com o art. 37 e 39 da Constituição Federal.</w:t>
      </w:r>
    </w:p>
    <w:p w:rsidR="00D06F56" w:rsidRDefault="00D06F56" w:rsidP="00D06F56">
      <w:pPr>
        <w:pStyle w:val="Recuodecorpodetexto"/>
        <w:spacing w:line="276" w:lineRule="auto"/>
        <w:ind w:left="0"/>
        <w:rPr>
          <w:rFonts w:ascii="Arial" w:hAnsi="Arial" w:cs="Arial"/>
          <w:sz w:val="24"/>
        </w:rPr>
      </w:pPr>
    </w:p>
    <w:p w:rsidR="00D06F56" w:rsidRDefault="00D06F56" w:rsidP="00D06F56">
      <w:pPr>
        <w:pStyle w:val="Recuodecorpodetexto"/>
        <w:spacing w:line="276" w:lineRule="auto"/>
        <w:ind w:left="0" w:firstLine="1701"/>
        <w:rPr>
          <w:rFonts w:ascii="Arial" w:hAnsi="Arial" w:cs="Arial"/>
          <w:sz w:val="24"/>
        </w:rPr>
      </w:pPr>
      <w:r w:rsidRPr="00C07738">
        <w:rPr>
          <w:rFonts w:ascii="Arial" w:hAnsi="Arial" w:cs="Arial"/>
          <w:sz w:val="24"/>
        </w:rPr>
        <w:t>Art. 3</w:t>
      </w:r>
      <w:r>
        <w:rPr>
          <w:rFonts w:ascii="Arial" w:hAnsi="Arial" w:cs="Arial"/>
          <w:sz w:val="24"/>
        </w:rPr>
        <w:t>5</w:t>
      </w:r>
      <w:r w:rsidRPr="00C07738">
        <w:rPr>
          <w:rFonts w:ascii="Arial" w:hAnsi="Arial" w:cs="Arial"/>
          <w:sz w:val="24"/>
        </w:rPr>
        <w:t xml:space="preserve"> - Ficam extintos na vacância, em decorrência de demissão, aposentadoria e falecimento, os cargos de provimento efetivo</w:t>
      </w:r>
      <w:r>
        <w:rPr>
          <w:rFonts w:ascii="Arial" w:hAnsi="Arial" w:cs="Arial"/>
          <w:sz w:val="24"/>
        </w:rPr>
        <w:t>:</w:t>
      </w:r>
    </w:p>
    <w:p w:rsidR="00D06F56" w:rsidRDefault="00D06F56" w:rsidP="00D06F56">
      <w:pPr>
        <w:pStyle w:val="Recuodecorpodetexto"/>
        <w:spacing w:line="276" w:lineRule="auto"/>
        <w:ind w:left="0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2993"/>
        <w:gridCol w:w="2993"/>
      </w:tblGrid>
      <w:tr w:rsidR="00D06F56" w:rsidRPr="00C07738" w:rsidTr="00D06F56">
        <w:trPr>
          <w:trHeight w:val="488"/>
        </w:trPr>
        <w:tc>
          <w:tcPr>
            <w:tcW w:w="2992" w:type="dxa"/>
            <w:vAlign w:val="center"/>
          </w:tcPr>
          <w:p w:rsidR="00D06F56" w:rsidRPr="00C07738" w:rsidRDefault="00D06F56" w:rsidP="00D06F56">
            <w:pPr>
              <w:pStyle w:val="Recuodecorpodetex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738">
              <w:rPr>
                <w:rFonts w:ascii="Arial" w:hAnsi="Arial" w:cs="Arial"/>
                <w:sz w:val="20"/>
                <w:szCs w:val="20"/>
              </w:rPr>
              <w:t>CARGOS</w:t>
            </w:r>
          </w:p>
        </w:tc>
        <w:tc>
          <w:tcPr>
            <w:tcW w:w="2993" w:type="dxa"/>
            <w:vAlign w:val="center"/>
          </w:tcPr>
          <w:p w:rsidR="00D06F56" w:rsidRPr="00C07738" w:rsidRDefault="00D06F56" w:rsidP="00D06F56">
            <w:pPr>
              <w:pStyle w:val="Recuodecorpodetex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738">
              <w:rPr>
                <w:rFonts w:ascii="Arial" w:hAnsi="Arial" w:cs="Arial"/>
                <w:sz w:val="20"/>
                <w:szCs w:val="20"/>
              </w:rPr>
              <w:t>CLASSE</w:t>
            </w:r>
          </w:p>
        </w:tc>
        <w:tc>
          <w:tcPr>
            <w:tcW w:w="2993" w:type="dxa"/>
            <w:vAlign w:val="center"/>
          </w:tcPr>
          <w:p w:rsidR="00D06F56" w:rsidRPr="00C07738" w:rsidRDefault="00D06F56" w:rsidP="00D06F56">
            <w:pPr>
              <w:pStyle w:val="Recuodecorpodetex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738">
              <w:rPr>
                <w:rFonts w:ascii="Arial" w:hAnsi="Arial" w:cs="Arial"/>
                <w:sz w:val="20"/>
                <w:szCs w:val="20"/>
              </w:rPr>
              <w:t xml:space="preserve">VAGAS </w:t>
            </w:r>
          </w:p>
        </w:tc>
      </w:tr>
      <w:tr w:rsidR="00D06F56" w:rsidRPr="00C07738" w:rsidTr="00D06F56">
        <w:tc>
          <w:tcPr>
            <w:tcW w:w="2992" w:type="dxa"/>
          </w:tcPr>
          <w:p w:rsidR="00D06F56" w:rsidRPr="00C07738" w:rsidRDefault="00D06F56" w:rsidP="00D06F56">
            <w:pPr>
              <w:pStyle w:val="Recuodecorpodetexto"/>
              <w:ind w:left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AUX. ADMINISTRATIVO</w:t>
            </w:r>
          </w:p>
        </w:tc>
        <w:tc>
          <w:tcPr>
            <w:tcW w:w="2993" w:type="dxa"/>
          </w:tcPr>
          <w:p w:rsidR="00D06F56" w:rsidRPr="00C07738" w:rsidRDefault="00D06F56" w:rsidP="00D06F56">
            <w:pPr>
              <w:pStyle w:val="Recuodecorpodetexto"/>
              <w:ind w:left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</w:t>
            </w:r>
          </w:p>
        </w:tc>
        <w:tc>
          <w:tcPr>
            <w:tcW w:w="2993" w:type="dxa"/>
          </w:tcPr>
          <w:p w:rsidR="00D06F56" w:rsidRPr="00C07738" w:rsidRDefault="00D06F56" w:rsidP="00D06F56">
            <w:pPr>
              <w:pStyle w:val="Recuodecorpodetexto"/>
              <w:ind w:left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05</w:t>
            </w:r>
          </w:p>
        </w:tc>
      </w:tr>
      <w:tr w:rsidR="00D06F56" w:rsidRPr="00C07738" w:rsidTr="00D06F56">
        <w:tc>
          <w:tcPr>
            <w:tcW w:w="2992" w:type="dxa"/>
          </w:tcPr>
          <w:p w:rsidR="00D06F56" w:rsidRPr="00C07738" w:rsidRDefault="00D06F56" w:rsidP="00D06F56">
            <w:pPr>
              <w:pStyle w:val="Recuodecorpodetex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AUX. SANEAMENTO</w:t>
            </w:r>
          </w:p>
        </w:tc>
        <w:tc>
          <w:tcPr>
            <w:tcW w:w="2993" w:type="dxa"/>
          </w:tcPr>
          <w:p w:rsidR="00D06F56" w:rsidRPr="00C07738" w:rsidRDefault="00D06F56" w:rsidP="00D06F56">
            <w:pPr>
              <w:pStyle w:val="Recuodecorpodetex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</w:t>
            </w:r>
          </w:p>
        </w:tc>
        <w:tc>
          <w:tcPr>
            <w:tcW w:w="2993" w:type="dxa"/>
          </w:tcPr>
          <w:p w:rsidR="00D06F56" w:rsidRPr="00C07738" w:rsidRDefault="00D06F56" w:rsidP="00D06F56">
            <w:pPr>
              <w:pStyle w:val="Recuodecorpodetex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</w:t>
            </w:r>
          </w:p>
        </w:tc>
      </w:tr>
      <w:tr w:rsidR="00D06F56" w:rsidRPr="00C07738" w:rsidTr="00D06F56">
        <w:tc>
          <w:tcPr>
            <w:tcW w:w="2992" w:type="dxa"/>
          </w:tcPr>
          <w:p w:rsidR="00D06F56" w:rsidRDefault="00D06F56" w:rsidP="00D06F56">
            <w:pPr>
              <w:pStyle w:val="Recuodecorpodetex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OP. PEQ. SISTEMA “B”</w:t>
            </w:r>
          </w:p>
        </w:tc>
        <w:tc>
          <w:tcPr>
            <w:tcW w:w="2993" w:type="dxa"/>
          </w:tcPr>
          <w:p w:rsidR="00D06F56" w:rsidRDefault="00D06F56" w:rsidP="00D06F56">
            <w:pPr>
              <w:pStyle w:val="Recuodecorpodetex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2993" w:type="dxa"/>
          </w:tcPr>
          <w:p w:rsidR="00D06F56" w:rsidRDefault="00D06F56" w:rsidP="00D06F56">
            <w:pPr>
              <w:pStyle w:val="Recuodecorpodetex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</w:t>
            </w:r>
          </w:p>
        </w:tc>
      </w:tr>
    </w:tbl>
    <w:p w:rsidR="00D06F56" w:rsidRDefault="00D06F56" w:rsidP="00D06F56">
      <w:pPr>
        <w:pStyle w:val="Recuodecorpodetexto"/>
        <w:spacing w:line="276" w:lineRule="auto"/>
        <w:ind w:left="0"/>
        <w:rPr>
          <w:rFonts w:ascii="Arial" w:hAnsi="Arial" w:cs="Arial"/>
          <w:sz w:val="24"/>
        </w:rPr>
      </w:pPr>
    </w:p>
    <w:p w:rsidR="00D06F56" w:rsidRDefault="00D06F56" w:rsidP="00D06F56">
      <w:pPr>
        <w:pStyle w:val="Recuodecorpodetexto"/>
        <w:spacing w:line="276" w:lineRule="auto"/>
        <w:ind w:left="0" w:firstLine="1701"/>
        <w:rPr>
          <w:rFonts w:ascii="Arial" w:hAnsi="Arial" w:cs="Arial"/>
          <w:sz w:val="24"/>
        </w:rPr>
      </w:pPr>
      <w:r w:rsidRPr="00D34D07">
        <w:rPr>
          <w:rFonts w:ascii="Arial" w:hAnsi="Arial" w:cs="Arial"/>
          <w:sz w:val="24"/>
        </w:rPr>
        <w:lastRenderedPageBreak/>
        <w:t>Art. 3</w:t>
      </w:r>
      <w:r>
        <w:rPr>
          <w:rFonts w:ascii="Arial" w:hAnsi="Arial" w:cs="Arial"/>
          <w:sz w:val="24"/>
        </w:rPr>
        <w:t>6</w:t>
      </w:r>
      <w:r w:rsidRPr="00D34D07">
        <w:rPr>
          <w:rFonts w:ascii="Arial" w:hAnsi="Arial" w:cs="Arial"/>
          <w:sz w:val="24"/>
        </w:rPr>
        <w:t xml:space="preserve"> - Eventuais conflitos ou imperfeições observadas na aplicação desta Lei serão temporariamente resolvidos pela Comissão Especial de Enquadramento no Plano de Cargos, nomeada por Portaria do Diretor Geral, e de forma definitiva, mediante Projeto de Lei a ser enviado ao Legislativo. </w:t>
      </w:r>
    </w:p>
    <w:p w:rsidR="00D06F56" w:rsidRDefault="00D06F56" w:rsidP="00D06F56">
      <w:pPr>
        <w:pStyle w:val="Recuodecorpodetexto"/>
        <w:spacing w:line="276" w:lineRule="auto"/>
        <w:ind w:left="0" w:firstLine="1701"/>
        <w:rPr>
          <w:rFonts w:ascii="Arial" w:hAnsi="Arial" w:cs="Arial"/>
          <w:sz w:val="24"/>
        </w:rPr>
      </w:pPr>
    </w:p>
    <w:p w:rsidR="00D06F56" w:rsidRPr="00D34D07" w:rsidRDefault="00D06F56" w:rsidP="00D06F56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Art. 3</w:t>
      </w:r>
      <w:r>
        <w:rPr>
          <w:rFonts w:ascii="Arial" w:hAnsi="Arial" w:cs="Arial"/>
          <w:sz w:val="24"/>
          <w:szCs w:val="24"/>
        </w:rPr>
        <w:t>7</w:t>
      </w:r>
      <w:r w:rsidRPr="00D34D07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As despesas decorrentes da aplicação </w:t>
      </w:r>
      <w:proofErr w:type="gramStart"/>
      <w:r w:rsidRPr="00D34D07">
        <w:rPr>
          <w:rFonts w:ascii="Arial" w:hAnsi="Arial" w:cs="Arial"/>
          <w:sz w:val="24"/>
          <w:szCs w:val="24"/>
        </w:rPr>
        <w:t>desta presente</w:t>
      </w:r>
      <w:proofErr w:type="gramEnd"/>
      <w:r w:rsidRPr="00D34D07">
        <w:rPr>
          <w:rFonts w:ascii="Arial" w:hAnsi="Arial" w:cs="Arial"/>
          <w:sz w:val="24"/>
          <w:szCs w:val="24"/>
        </w:rPr>
        <w:t xml:space="preserve"> Lei serão suportadas no orçamento vigente e subsequentes, de acordo com a Lei de Diretrizes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Orçamentárias do presente exercício.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Art. 3</w:t>
      </w:r>
      <w:r>
        <w:rPr>
          <w:rFonts w:ascii="Arial" w:hAnsi="Arial" w:cs="Arial"/>
          <w:sz w:val="24"/>
          <w:szCs w:val="24"/>
        </w:rPr>
        <w:t>8</w:t>
      </w:r>
      <w:r w:rsidRPr="00D34D07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As dúvidas porventura surgidas na aplicação desta Lei serão resolvidas por ato do Diretor Geral.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Art. 3</w:t>
      </w:r>
      <w:r>
        <w:rPr>
          <w:rFonts w:ascii="Arial" w:hAnsi="Arial" w:cs="Arial"/>
          <w:sz w:val="24"/>
          <w:szCs w:val="24"/>
        </w:rPr>
        <w:t>9</w:t>
      </w:r>
      <w:r w:rsidRPr="00D34D07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Integram esta Lei os seguintes anexos: </w:t>
      </w:r>
    </w:p>
    <w:p w:rsidR="00D06F56" w:rsidRPr="00D34D07" w:rsidRDefault="00D06F56" w:rsidP="00D06F5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06F56" w:rsidRPr="00D34D07" w:rsidRDefault="00D06F56" w:rsidP="00D06F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ANEXO I – Tabela de Cargos e Vagas do Quadro de Efetivos</w:t>
      </w:r>
    </w:p>
    <w:p w:rsidR="00D06F56" w:rsidRPr="00D34D07" w:rsidRDefault="00D06F56" w:rsidP="00D06F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>ANEXO II – Tabela de Cargos e Vagas do Quadro em Comissão e de Confiança</w:t>
      </w:r>
    </w:p>
    <w:p w:rsidR="00D06F56" w:rsidRPr="00D34D07" w:rsidRDefault="00D06F56" w:rsidP="00D06F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 xml:space="preserve">ANEXO III - Tabela de Nível, Grau, Padrão e Vencimentos - Quadro </w:t>
      </w:r>
      <w:proofErr w:type="gramStart"/>
      <w:r w:rsidRPr="00D34D07">
        <w:rPr>
          <w:rFonts w:ascii="Arial" w:hAnsi="Arial" w:cs="Arial"/>
          <w:sz w:val="24"/>
          <w:szCs w:val="24"/>
        </w:rPr>
        <w:t>Permanente</w:t>
      </w:r>
      <w:proofErr w:type="gramEnd"/>
    </w:p>
    <w:p w:rsidR="00D06F56" w:rsidRPr="00D34D07" w:rsidRDefault="00D06F56" w:rsidP="00D06F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 xml:space="preserve">ANEXO IV - Tabela de Gratificações </w:t>
      </w:r>
      <w:r>
        <w:rPr>
          <w:rFonts w:ascii="Arial" w:hAnsi="Arial" w:cs="Arial"/>
          <w:sz w:val="24"/>
          <w:szCs w:val="24"/>
        </w:rPr>
        <w:t xml:space="preserve">– Comissões </w:t>
      </w:r>
    </w:p>
    <w:p w:rsidR="00D06F56" w:rsidRPr="00D34D07" w:rsidRDefault="00D06F56" w:rsidP="00D06F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 xml:space="preserve">ANEXO V </w:t>
      </w:r>
      <w:proofErr w:type="gramStart"/>
      <w:r w:rsidRPr="00D34D07">
        <w:rPr>
          <w:rFonts w:ascii="Arial" w:hAnsi="Arial" w:cs="Arial"/>
          <w:sz w:val="24"/>
          <w:szCs w:val="24"/>
        </w:rPr>
        <w:t>–Descrições</w:t>
      </w:r>
      <w:proofErr w:type="gramEnd"/>
      <w:r w:rsidRPr="00D34D07">
        <w:rPr>
          <w:rFonts w:ascii="Arial" w:hAnsi="Arial" w:cs="Arial"/>
          <w:sz w:val="24"/>
          <w:szCs w:val="24"/>
        </w:rPr>
        <w:t xml:space="preserve"> Específicas e Atribuições dos Cargos Efetivos</w:t>
      </w:r>
    </w:p>
    <w:p w:rsidR="00D06F56" w:rsidRPr="00D34D07" w:rsidRDefault="00D06F56" w:rsidP="00D06F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34D07">
        <w:rPr>
          <w:rFonts w:ascii="Arial" w:hAnsi="Arial" w:cs="Arial"/>
          <w:sz w:val="24"/>
          <w:szCs w:val="24"/>
        </w:rPr>
        <w:t>ANEXO V</w:t>
      </w:r>
      <w:r>
        <w:rPr>
          <w:rFonts w:ascii="Arial" w:hAnsi="Arial" w:cs="Arial"/>
          <w:sz w:val="24"/>
          <w:szCs w:val="24"/>
        </w:rPr>
        <w:t>I</w:t>
      </w:r>
      <w:proofErr w:type="gramEnd"/>
      <w:r w:rsidRPr="00D34D07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Tabela de cargos e Vagas do Quadro de Efetivos - Extintos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 xml:space="preserve">Art. </w:t>
      </w:r>
      <w:r>
        <w:rPr>
          <w:rFonts w:ascii="Arial" w:hAnsi="Arial" w:cs="Arial"/>
          <w:sz w:val="24"/>
          <w:szCs w:val="24"/>
        </w:rPr>
        <w:t>40</w:t>
      </w:r>
      <w:r w:rsidRPr="00D34D07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 xml:space="preserve">Esta Lei entra em vigor na data de sua publicação. </w:t>
      </w:r>
    </w:p>
    <w:p w:rsidR="00D06F56" w:rsidRPr="00D34D07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D34D07">
        <w:rPr>
          <w:rFonts w:ascii="Arial" w:hAnsi="Arial" w:cs="Arial"/>
          <w:sz w:val="24"/>
          <w:szCs w:val="24"/>
        </w:rPr>
        <w:t xml:space="preserve">Art. </w:t>
      </w:r>
      <w:r>
        <w:rPr>
          <w:rFonts w:ascii="Arial" w:hAnsi="Arial" w:cs="Arial"/>
          <w:sz w:val="24"/>
          <w:szCs w:val="24"/>
        </w:rPr>
        <w:t>41</w:t>
      </w:r>
      <w:r w:rsidRPr="00D34D07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Pr="00D34D07">
        <w:rPr>
          <w:rFonts w:ascii="Arial" w:hAnsi="Arial" w:cs="Arial"/>
          <w:sz w:val="24"/>
          <w:szCs w:val="24"/>
        </w:rPr>
        <w:t>Revogam-se as disposições em contrário, em especial a Lei nº 2.291/2012.</w:t>
      </w:r>
    </w:p>
    <w:p w:rsidR="00D06F56" w:rsidRPr="00D34D07" w:rsidRDefault="00D06F56" w:rsidP="00D06F56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p w:rsidR="00D06F56" w:rsidRPr="00D34D07" w:rsidRDefault="00D06F56" w:rsidP="00D06F56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p w:rsidR="00D06F56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A679A">
        <w:rPr>
          <w:rFonts w:ascii="Arial" w:hAnsi="Arial" w:cs="Arial"/>
          <w:sz w:val="24"/>
          <w:szCs w:val="24"/>
        </w:rPr>
        <w:t>Sala das Sessões, 21 de setembro</w:t>
      </w:r>
      <w:r>
        <w:rPr>
          <w:rFonts w:ascii="Arial" w:hAnsi="Arial" w:cs="Arial"/>
          <w:sz w:val="24"/>
          <w:szCs w:val="24"/>
        </w:rPr>
        <w:t xml:space="preserve"> de 2015.</w:t>
      </w:r>
    </w:p>
    <w:p w:rsidR="00D06F56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Default="00AA679A" w:rsidP="00D06F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A679A">
        <w:rPr>
          <w:rFonts w:ascii="Arial" w:hAnsi="Arial" w:cs="Arial"/>
          <w:b/>
          <w:sz w:val="24"/>
          <w:szCs w:val="24"/>
        </w:rPr>
        <w:t xml:space="preserve">Sebastião Ferreira de Souza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Pr="00AA679A">
        <w:rPr>
          <w:rFonts w:ascii="Arial" w:hAnsi="Arial" w:cs="Arial"/>
          <w:b/>
          <w:sz w:val="24"/>
          <w:szCs w:val="24"/>
        </w:rPr>
        <w:t xml:space="preserve">Sandra Lúcia Costa </w:t>
      </w:r>
      <w:proofErr w:type="spellStart"/>
      <w:r w:rsidRPr="00AA679A">
        <w:rPr>
          <w:rFonts w:ascii="Arial" w:hAnsi="Arial" w:cs="Arial"/>
          <w:b/>
          <w:sz w:val="24"/>
          <w:szCs w:val="24"/>
        </w:rPr>
        <w:t>Jourinch</w:t>
      </w:r>
      <w:proofErr w:type="spellEnd"/>
    </w:p>
    <w:p w:rsidR="00AA679A" w:rsidRPr="00AA679A" w:rsidRDefault="00AA679A" w:rsidP="00D06F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Presidente                                                                       Secretária</w:t>
      </w:r>
    </w:p>
    <w:p w:rsidR="00D06F56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679A" w:rsidRDefault="00AA679A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679A" w:rsidRDefault="00AA679A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679A" w:rsidRDefault="00AA679A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F56" w:rsidRDefault="00D06F56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679A" w:rsidRDefault="00AA679A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679A" w:rsidRDefault="00AA679A" w:rsidP="00D06F56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48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2"/>
      </w:tblGrid>
      <w:tr w:rsidR="00D06F56" w:rsidRPr="00D34D07" w:rsidTr="00D06F56">
        <w:trPr>
          <w:trHeight w:val="310"/>
        </w:trPr>
        <w:tc>
          <w:tcPr>
            <w:tcW w:w="9482" w:type="dxa"/>
            <w:shd w:val="clear" w:color="auto" w:fill="E0E0E0"/>
          </w:tcPr>
          <w:p w:rsidR="00D06F56" w:rsidRPr="00D34D07" w:rsidRDefault="00D06F56" w:rsidP="00D06F56">
            <w:pPr>
              <w:pStyle w:val="Cabealho"/>
              <w:rPr>
                <w:rFonts w:ascii="Arial" w:hAnsi="Arial" w:cs="Arial"/>
              </w:rPr>
            </w:pPr>
          </w:p>
          <w:p w:rsidR="00D06F56" w:rsidRPr="00D34D07" w:rsidRDefault="00D06F56" w:rsidP="00D06F56">
            <w:pPr>
              <w:pStyle w:val="Cabealh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D34D07">
              <w:rPr>
                <w:rFonts w:ascii="Arial" w:hAnsi="Arial" w:cs="Arial"/>
                <w:b/>
                <w:bCs/>
                <w:sz w:val="28"/>
              </w:rPr>
              <w:t>ANEXO V</w:t>
            </w:r>
          </w:p>
          <w:p w:rsidR="00D06F56" w:rsidRPr="00D34D07" w:rsidRDefault="00D06F56" w:rsidP="00D06F56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D34D07">
              <w:rPr>
                <w:rFonts w:ascii="Arial" w:hAnsi="Arial" w:cs="Arial"/>
                <w:b/>
                <w:bCs/>
              </w:rPr>
              <w:t>DESCRIÇÃO DAS ATRIBUIÇÕES ESPECÍFICAS DOS CARGOS</w:t>
            </w:r>
          </w:p>
          <w:p w:rsidR="00D06F56" w:rsidRPr="00D34D07" w:rsidRDefault="00D06F56" w:rsidP="00D06F56">
            <w:pPr>
              <w:pStyle w:val="Ttulo"/>
              <w:jc w:val="left"/>
              <w:rPr>
                <w:rFonts w:cs="Arial"/>
                <w:sz w:val="22"/>
                <w:shd w:val="clear" w:color="auto" w:fill="FFFFFF"/>
              </w:rPr>
            </w:pPr>
          </w:p>
        </w:tc>
      </w:tr>
    </w:tbl>
    <w:p w:rsidR="00D06F56" w:rsidRPr="00D34D07" w:rsidRDefault="00D06F56" w:rsidP="00D06F56">
      <w:pPr>
        <w:spacing w:after="0"/>
        <w:rPr>
          <w:rFonts w:ascii="Arial" w:hAnsi="Arial" w:cs="Arial"/>
          <w:b/>
          <w:sz w:val="36"/>
          <w:szCs w:val="36"/>
        </w:rPr>
      </w:pPr>
    </w:p>
    <w:tbl>
      <w:tblPr>
        <w:tblStyle w:val="Tabelacomgrade"/>
        <w:tblW w:w="13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8779"/>
        <w:gridCol w:w="987"/>
        <w:gridCol w:w="3559"/>
      </w:tblGrid>
      <w:tr w:rsidR="00D06F56" w:rsidRPr="00D34D07" w:rsidTr="00D06F56">
        <w:trPr>
          <w:trHeight w:val="687"/>
        </w:trPr>
        <w:tc>
          <w:tcPr>
            <w:tcW w:w="8926" w:type="dxa"/>
            <w:gridSpan w:val="2"/>
          </w:tcPr>
          <w:p w:rsidR="00D06F56" w:rsidRPr="00D34D07" w:rsidRDefault="00D06F56" w:rsidP="00D06F5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34D07">
              <w:rPr>
                <w:rFonts w:ascii="Arial" w:hAnsi="Arial" w:cs="Arial"/>
                <w:b/>
                <w:sz w:val="24"/>
                <w:u w:val="single"/>
              </w:rPr>
              <w:t>DESCRIÇÃO DE CARGO</w:t>
            </w:r>
          </w:p>
        </w:tc>
        <w:tc>
          <w:tcPr>
            <w:tcW w:w="4546" w:type="dxa"/>
            <w:gridSpan w:val="2"/>
          </w:tcPr>
          <w:p w:rsidR="00D06F56" w:rsidRPr="00D34D07" w:rsidRDefault="00D06F56" w:rsidP="00D06F56">
            <w:pPr>
              <w:rPr>
                <w:rFonts w:ascii="Arial" w:hAnsi="Arial" w:cs="Arial"/>
                <w:b/>
              </w:rPr>
            </w:pPr>
          </w:p>
          <w:p w:rsidR="00D06F56" w:rsidRPr="00D34D07" w:rsidRDefault="00D06F56" w:rsidP="00D06F56">
            <w:pPr>
              <w:rPr>
                <w:rFonts w:ascii="Arial" w:hAnsi="Arial" w:cs="Arial"/>
              </w:rPr>
            </w:pPr>
          </w:p>
        </w:tc>
      </w:tr>
      <w:tr w:rsidR="00D06F56" w:rsidRPr="00D34D07" w:rsidTr="00D06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7" w:type="dxa"/>
          <w:wAfter w:w="3559" w:type="dxa"/>
        </w:trPr>
        <w:tc>
          <w:tcPr>
            <w:tcW w:w="9766" w:type="dxa"/>
            <w:gridSpan w:val="2"/>
            <w:vAlign w:val="center"/>
          </w:tcPr>
          <w:p w:rsidR="00D06F56" w:rsidRPr="00D34D07" w:rsidRDefault="00D06F56" w:rsidP="00D06F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D07">
              <w:rPr>
                <w:rFonts w:ascii="Arial" w:hAnsi="Arial" w:cs="Arial"/>
                <w:b/>
                <w:sz w:val="24"/>
                <w:szCs w:val="24"/>
              </w:rPr>
              <w:t xml:space="preserve">CARGO: </w:t>
            </w:r>
            <w:r w:rsidRPr="00D34D07">
              <w:rPr>
                <w:rFonts w:ascii="Arial" w:hAnsi="Arial" w:cs="Arial"/>
                <w:sz w:val="24"/>
                <w:szCs w:val="24"/>
              </w:rPr>
              <w:t>AGENTE DE MANUTENÇÃO ELETRO HIDRÁULICO</w:t>
            </w:r>
          </w:p>
          <w:p w:rsidR="00D06F56" w:rsidRPr="00D34D07" w:rsidRDefault="00D06F56" w:rsidP="00D06F5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34D07">
              <w:rPr>
                <w:rFonts w:ascii="Arial" w:hAnsi="Arial" w:cs="Arial"/>
                <w:b/>
                <w:szCs w:val="24"/>
              </w:rPr>
              <w:t>NÍVEL:</w:t>
            </w:r>
            <w:r w:rsidRPr="00D34D07">
              <w:rPr>
                <w:rFonts w:ascii="Arial" w:hAnsi="Arial" w:cs="Arial"/>
                <w:szCs w:val="24"/>
              </w:rPr>
              <w:t xml:space="preserve"> E</w:t>
            </w:r>
          </w:p>
          <w:p w:rsidR="00D06F56" w:rsidRPr="00D34D07" w:rsidRDefault="00D06F56" w:rsidP="00D06F56">
            <w:pPr>
              <w:jc w:val="center"/>
              <w:rPr>
                <w:rFonts w:ascii="Arial" w:hAnsi="Arial" w:cs="Arial"/>
                <w:b/>
              </w:rPr>
            </w:pPr>
            <w:r w:rsidRPr="00D34D07">
              <w:rPr>
                <w:rFonts w:ascii="Arial" w:hAnsi="Arial" w:cs="Arial"/>
                <w:b/>
              </w:rPr>
              <w:t xml:space="preserve">GRUPO OCUPACIONAL: </w:t>
            </w:r>
            <w:r w:rsidRPr="00D34D07">
              <w:rPr>
                <w:rFonts w:ascii="Arial" w:hAnsi="Arial" w:cs="Arial"/>
              </w:rPr>
              <w:t>GERÊNCIA OPERACIONAL - GO</w:t>
            </w:r>
          </w:p>
        </w:tc>
      </w:tr>
      <w:tr w:rsidR="00D06F56" w:rsidRPr="00D34D07" w:rsidTr="00D06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7" w:type="dxa"/>
          <w:wAfter w:w="3559" w:type="dxa"/>
        </w:trPr>
        <w:tc>
          <w:tcPr>
            <w:tcW w:w="9766" w:type="dxa"/>
            <w:gridSpan w:val="2"/>
            <w:vAlign w:val="center"/>
          </w:tcPr>
          <w:p w:rsidR="00D06F56" w:rsidRPr="00D34D07" w:rsidRDefault="00D06F56" w:rsidP="00D06F56">
            <w:pPr>
              <w:pStyle w:val="PargrafodaLista"/>
              <w:tabs>
                <w:tab w:val="left" w:pos="7526"/>
              </w:tabs>
              <w:jc w:val="both"/>
              <w:rPr>
                <w:rFonts w:ascii="Arial" w:hAnsi="Arial" w:cs="Arial"/>
              </w:rPr>
            </w:pPr>
            <w:r w:rsidRPr="00D34D07">
              <w:rPr>
                <w:rFonts w:ascii="Arial" w:hAnsi="Arial" w:cs="Arial"/>
              </w:rPr>
              <w:t>Escolaridade exigida: Ensino Médio e conhecimentos específicos em elétrica básica</w:t>
            </w:r>
          </w:p>
        </w:tc>
      </w:tr>
    </w:tbl>
    <w:p w:rsidR="00D06F56" w:rsidRPr="00D34D07" w:rsidRDefault="00D06F56" w:rsidP="00D06F56">
      <w:pPr>
        <w:jc w:val="both"/>
        <w:rPr>
          <w:rFonts w:ascii="Arial" w:hAnsi="Arial" w:cs="Arial"/>
          <w:b/>
          <w:sz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06F56" w:rsidRPr="00D34D07" w:rsidTr="00D06F56">
        <w:trPr>
          <w:trHeight w:val="289"/>
        </w:trPr>
        <w:tc>
          <w:tcPr>
            <w:tcW w:w="9720" w:type="dxa"/>
          </w:tcPr>
          <w:p w:rsidR="00D06F56" w:rsidRPr="00D34D07" w:rsidRDefault="00D06F56" w:rsidP="00D06F56">
            <w:pPr>
              <w:pStyle w:val="Ttulo4"/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D07">
              <w:rPr>
                <w:rFonts w:ascii="Arial" w:hAnsi="Arial" w:cs="Arial"/>
              </w:rPr>
              <w:t>ATRIBUIÇÕES</w:t>
            </w:r>
          </w:p>
        </w:tc>
      </w:tr>
      <w:tr w:rsidR="00D06F56" w:rsidRPr="00D34D07" w:rsidTr="00D06F56">
        <w:trPr>
          <w:trHeight w:val="673"/>
        </w:trPr>
        <w:tc>
          <w:tcPr>
            <w:tcW w:w="9720" w:type="dxa"/>
          </w:tcPr>
          <w:p w:rsidR="00D06F56" w:rsidRPr="00D34D07" w:rsidRDefault="00D06F56" w:rsidP="00D06F56">
            <w:pPr>
              <w:jc w:val="both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Planejar, orientar e executar tarefas de natureza corretiva e preventiva os equipamentos e instalações hidráulicas e elétricas em todas as unidades do SAAE, em todas as localidades do Município.</w:t>
            </w: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D34D07">
              <w:rPr>
                <w:rFonts w:ascii="Arial" w:hAnsi="Arial" w:cs="Arial"/>
                <w:b/>
                <w:sz w:val="20"/>
                <w:lang w:val="pt-BR"/>
              </w:rPr>
              <w:t>DESCRIÇÃO DETALHADA:</w:t>
            </w: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Desenvolver a manutenção geral e consertos em redes de água;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Instalar ramais de ligações de água;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Remanejamento de redes e ramais e vistoria válvulas e registros;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Desobstruir e tirar vazamentos das redes e instalações hidráulicas;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Localizar defeitos, orientar e executar reparos em redes já assentadas;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 xml:space="preserve">Desenvolver atividades de instalação, </w:t>
            </w:r>
            <w:proofErr w:type="spellStart"/>
            <w:r w:rsidRPr="00D34D07">
              <w:rPr>
                <w:rFonts w:ascii="Arial" w:hAnsi="Arial" w:cs="Arial"/>
                <w:sz w:val="20"/>
              </w:rPr>
              <w:t>manejamento</w:t>
            </w:r>
            <w:proofErr w:type="spellEnd"/>
            <w:r w:rsidRPr="00D34D07">
              <w:rPr>
                <w:rFonts w:ascii="Arial" w:hAnsi="Arial" w:cs="Arial"/>
                <w:sz w:val="20"/>
              </w:rPr>
              <w:t xml:space="preserve"> e ampliação das instalações elétricas e de quadros elétricos;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Executar serviços conforme o programa de manutenção elétrica corretiva e preventiva;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Operar comandos eletrônicos e informatizar os dos equipamentos de controle;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Efetuar manutenção periódica e corretiva nos equipamentos;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Manter ajustado os controles dos medidores de vazão, bombas e registros;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 xml:space="preserve">Realizar outras tarefas </w:t>
            </w:r>
            <w:proofErr w:type="gramStart"/>
            <w:r w:rsidRPr="00D34D07">
              <w:rPr>
                <w:rFonts w:ascii="Arial" w:hAnsi="Arial" w:cs="Arial"/>
                <w:sz w:val="20"/>
              </w:rPr>
              <w:t>afins de</w:t>
            </w:r>
            <w:proofErr w:type="gramEnd"/>
            <w:r w:rsidRPr="00D34D07">
              <w:rPr>
                <w:rFonts w:ascii="Arial" w:hAnsi="Arial" w:cs="Arial"/>
                <w:sz w:val="20"/>
              </w:rPr>
              <w:t xml:space="preserve"> acordo com as atribuições próprias da Autarquia e da natureza do seu trabalho.</w:t>
            </w:r>
          </w:p>
          <w:p w:rsidR="00D06F56" w:rsidRPr="00D34D07" w:rsidRDefault="00D06F56" w:rsidP="00D06F56">
            <w:pPr>
              <w:pStyle w:val="Textopadro"/>
              <w:numPr>
                <w:ilvl w:val="0"/>
                <w:numId w:val="12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spellStart"/>
            <w:r w:rsidRPr="00D34D07">
              <w:rPr>
                <w:rFonts w:ascii="Arial" w:hAnsi="Arial" w:cs="Arial"/>
                <w:sz w:val="20"/>
              </w:rPr>
              <w:t>Outras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34D07">
              <w:rPr>
                <w:rFonts w:ascii="Arial" w:hAnsi="Arial" w:cs="Arial"/>
                <w:sz w:val="20"/>
              </w:rPr>
              <w:t>atividades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34D07">
              <w:rPr>
                <w:rFonts w:ascii="Arial" w:hAnsi="Arial" w:cs="Arial"/>
                <w:sz w:val="20"/>
              </w:rPr>
              <w:t>correlatas</w:t>
            </w:r>
            <w:proofErr w:type="spellEnd"/>
            <w:r w:rsidRPr="00D34D07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spacing w:after="0"/>
        <w:rPr>
          <w:rFonts w:ascii="Arial" w:hAnsi="Arial" w:cs="Arial"/>
          <w:b/>
          <w:sz w:val="36"/>
          <w:szCs w:val="36"/>
        </w:rPr>
      </w:pPr>
    </w:p>
    <w:p w:rsidR="00D06F56" w:rsidRDefault="00D06F56" w:rsidP="00D06F56">
      <w:pPr>
        <w:spacing w:after="0"/>
        <w:rPr>
          <w:rFonts w:ascii="Arial" w:hAnsi="Arial" w:cs="Arial"/>
          <w:b/>
          <w:sz w:val="36"/>
          <w:szCs w:val="36"/>
        </w:rPr>
      </w:pPr>
    </w:p>
    <w:p w:rsidR="00D06F56" w:rsidRPr="00D34D07" w:rsidRDefault="00D06F56" w:rsidP="00D06F56">
      <w:pPr>
        <w:spacing w:after="0"/>
        <w:rPr>
          <w:rFonts w:ascii="Arial" w:hAnsi="Arial" w:cs="Arial"/>
          <w:b/>
          <w:sz w:val="36"/>
          <w:szCs w:val="36"/>
        </w:rPr>
      </w:pPr>
    </w:p>
    <w:p w:rsidR="00D06F56" w:rsidRPr="00D34D07" w:rsidRDefault="00D06F56" w:rsidP="00D06F56">
      <w:pPr>
        <w:spacing w:after="0"/>
        <w:rPr>
          <w:rFonts w:ascii="Arial" w:hAnsi="Arial" w:cs="Arial"/>
          <w:b/>
          <w:sz w:val="36"/>
          <w:szCs w:val="36"/>
        </w:rPr>
      </w:pPr>
    </w:p>
    <w:p w:rsidR="00D06F56" w:rsidRPr="00D34D07" w:rsidRDefault="00D06F56" w:rsidP="00D06F56">
      <w:pPr>
        <w:spacing w:after="0"/>
        <w:rPr>
          <w:rFonts w:ascii="Arial" w:hAnsi="Arial" w:cs="Arial"/>
          <w:b/>
          <w:sz w:val="36"/>
          <w:szCs w:val="36"/>
        </w:rPr>
      </w:pPr>
    </w:p>
    <w:tbl>
      <w:tblPr>
        <w:tblStyle w:val="Tabelacomgrade"/>
        <w:tblW w:w="13472" w:type="dxa"/>
        <w:tblInd w:w="-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8779"/>
        <w:gridCol w:w="987"/>
        <w:gridCol w:w="3559"/>
      </w:tblGrid>
      <w:tr w:rsidR="00D06F56" w:rsidRPr="00D34D07" w:rsidTr="00D06F56">
        <w:trPr>
          <w:trHeight w:val="687"/>
        </w:trPr>
        <w:tc>
          <w:tcPr>
            <w:tcW w:w="8926" w:type="dxa"/>
            <w:gridSpan w:val="2"/>
          </w:tcPr>
          <w:p w:rsidR="00D06F56" w:rsidRPr="00D34D07" w:rsidRDefault="00D06F56" w:rsidP="00D06F5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34D07">
              <w:rPr>
                <w:rFonts w:ascii="Arial" w:hAnsi="Arial" w:cs="Arial"/>
                <w:b/>
                <w:sz w:val="24"/>
                <w:u w:val="single"/>
              </w:rPr>
              <w:t>DESCRIÇÃO DE CARGO</w:t>
            </w:r>
          </w:p>
        </w:tc>
        <w:tc>
          <w:tcPr>
            <w:tcW w:w="4546" w:type="dxa"/>
            <w:gridSpan w:val="2"/>
          </w:tcPr>
          <w:p w:rsidR="00D06F56" w:rsidRPr="00D34D07" w:rsidRDefault="00D06F56" w:rsidP="00D06F56">
            <w:pPr>
              <w:rPr>
                <w:rFonts w:ascii="Arial" w:hAnsi="Arial" w:cs="Arial"/>
                <w:b/>
              </w:rPr>
            </w:pPr>
          </w:p>
          <w:p w:rsidR="00D06F56" w:rsidRPr="00D34D07" w:rsidRDefault="00D06F56" w:rsidP="00D06F56">
            <w:pPr>
              <w:rPr>
                <w:rFonts w:ascii="Arial" w:hAnsi="Arial" w:cs="Arial"/>
              </w:rPr>
            </w:pPr>
          </w:p>
        </w:tc>
      </w:tr>
      <w:tr w:rsidR="00D06F56" w:rsidRPr="00D34D07" w:rsidTr="00D06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7" w:type="dxa"/>
          <w:wAfter w:w="3559" w:type="dxa"/>
        </w:trPr>
        <w:tc>
          <w:tcPr>
            <w:tcW w:w="9766" w:type="dxa"/>
            <w:gridSpan w:val="2"/>
            <w:vAlign w:val="center"/>
          </w:tcPr>
          <w:p w:rsidR="00D06F56" w:rsidRPr="00D34D07" w:rsidRDefault="00D06F56" w:rsidP="00D06F5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34D07">
              <w:rPr>
                <w:rFonts w:ascii="Arial" w:hAnsi="Arial" w:cs="Arial"/>
                <w:b/>
                <w:sz w:val="24"/>
              </w:rPr>
              <w:t xml:space="preserve">CARGO: </w:t>
            </w:r>
            <w:r w:rsidRPr="00D34D07">
              <w:rPr>
                <w:rFonts w:ascii="Arial" w:hAnsi="Arial" w:cs="Arial"/>
                <w:sz w:val="24"/>
              </w:rPr>
              <w:t>AJUDANTE</w:t>
            </w:r>
          </w:p>
          <w:p w:rsidR="00D06F56" w:rsidRPr="00D34D07" w:rsidRDefault="00D06F56" w:rsidP="00D06F56">
            <w:pPr>
              <w:jc w:val="center"/>
              <w:rPr>
                <w:rFonts w:ascii="Arial" w:hAnsi="Arial" w:cs="Arial"/>
                <w:b/>
              </w:rPr>
            </w:pPr>
            <w:r w:rsidRPr="00D34D07">
              <w:rPr>
                <w:rFonts w:ascii="Arial" w:hAnsi="Arial" w:cs="Arial"/>
                <w:b/>
              </w:rPr>
              <w:t>NÍVEL:</w:t>
            </w:r>
            <w:r w:rsidRPr="00D34D07">
              <w:rPr>
                <w:rFonts w:ascii="Arial" w:hAnsi="Arial" w:cs="Arial"/>
              </w:rPr>
              <w:t xml:space="preserve"> A</w:t>
            </w:r>
          </w:p>
          <w:p w:rsidR="00D06F56" w:rsidRPr="00D34D07" w:rsidRDefault="00D06F56" w:rsidP="00D06F56">
            <w:pPr>
              <w:jc w:val="center"/>
              <w:rPr>
                <w:rFonts w:ascii="Arial" w:hAnsi="Arial" w:cs="Arial"/>
                <w:b/>
              </w:rPr>
            </w:pPr>
            <w:r w:rsidRPr="00D34D07">
              <w:rPr>
                <w:rFonts w:ascii="Arial" w:hAnsi="Arial" w:cs="Arial"/>
                <w:b/>
              </w:rPr>
              <w:t xml:space="preserve">GRUPO OCUPACIONAL: </w:t>
            </w:r>
            <w:r w:rsidRPr="00D34D07">
              <w:rPr>
                <w:rFonts w:ascii="Arial" w:hAnsi="Arial" w:cs="Arial"/>
              </w:rPr>
              <w:t>GERÊNCIA OPERACIONAL - GO</w:t>
            </w:r>
          </w:p>
        </w:tc>
      </w:tr>
      <w:tr w:rsidR="00D06F56" w:rsidRPr="00D34D07" w:rsidTr="00D06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7" w:type="dxa"/>
          <w:wAfter w:w="3559" w:type="dxa"/>
        </w:trPr>
        <w:tc>
          <w:tcPr>
            <w:tcW w:w="9766" w:type="dxa"/>
            <w:gridSpan w:val="2"/>
            <w:vAlign w:val="center"/>
          </w:tcPr>
          <w:p w:rsidR="00D06F56" w:rsidRPr="00D34D07" w:rsidRDefault="00D06F56" w:rsidP="00D06F56">
            <w:pPr>
              <w:tabs>
                <w:tab w:val="left" w:pos="7526"/>
              </w:tabs>
              <w:jc w:val="center"/>
              <w:rPr>
                <w:rFonts w:ascii="Arial" w:hAnsi="Arial" w:cs="Arial"/>
              </w:rPr>
            </w:pPr>
            <w:r w:rsidRPr="00D34D07">
              <w:rPr>
                <w:rFonts w:ascii="Arial" w:hAnsi="Arial" w:cs="Arial"/>
              </w:rPr>
              <w:t xml:space="preserve">Escolaridade exigida: Ensino Fundamental </w:t>
            </w:r>
          </w:p>
        </w:tc>
      </w:tr>
    </w:tbl>
    <w:p w:rsidR="00D06F56" w:rsidRPr="00D34D07" w:rsidRDefault="00D06F56" w:rsidP="00D06F56">
      <w:pPr>
        <w:jc w:val="both"/>
        <w:rPr>
          <w:rFonts w:ascii="Arial" w:hAnsi="Arial" w:cs="Arial"/>
          <w:b/>
          <w:sz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06F56" w:rsidRPr="00D34D07" w:rsidTr="00D06F56">
        <w:trPr>
          <w:trHeight w:val="289"/>
        </w:trPr>
        <w:tc>
          <w:tcPr>
            <w:tcW w:w="9720" w:type="dxa"/>
          </w:tcPr>
          <w:p w:rsidR="00D06F56" w:rsidRPr="00D34D07" w:rsidRDefault="00D06F56" w:rsidP="00D06F56">
            <w:pPr>
              <w:pStyle w:val="Ttulo4"/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34D07">
              <w:rPr>
                <w:rFonts w:ascii="Arial" w:hAnsi="Arial" w:cs="Arial"/>
                <w:sz w:val="24"/>
              </w:rPr>
              <w:t>ATRIBUIÇÕES</w:t>
            </w:r>
          </w:p>
        </w:tc>
      </w:tr>
      <w:tr w:rsidR="00D06F56" w:rsidRPr="00D34D07" w:rsidTr="00D06F56">
        <w:trPr>
          <w:trHeight w:val="673"/>
        </w:trPr>
        <w:tc>
          <w:tcPr>
            <w:tcW w:w="9720" w:type="dxa"/>
          </w:tcPr>
          <w:p w:rsidR="00D06F56" w:rsidRPr="00D34D07" w:rsidRDefault="00D06F56" w:rsidP="00D06F56">
            <w:pPr>
              <w:jc w:val="both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Os ocupantes do cargo têm como atribuição a execução de trabalhos próprios de ajudante de pedreiro, carpinteiro, bombeiro e outros ligados a operacionalização da estação de tratamento de água e esgoto.</w:t>
            </w: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D34D07">
              <w:rPr>
                <w:rFonts w:ascii="Arial" w:hAnsi="Arial" w:cs="Arial"/>
                <w:b/>
                <w:sz w:val="20"/>
                <w:lang w:val="pt-BR"/>
              </w:rPr>
              <w:t>DESCRIÇÃO DETALHADA:</w:t>
            </w: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06F56" w:rsidRPr="00D34D07" w:rsidRDefault="00D06F56" w:rsidP="00D06F56">
            <w:pPr>
              <w:pStyle w:val="Textopadro"/>
              <w:numPr>
                <w:ilvl w:val="0"/>
                <w:numId w:val="9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34D07">
              <w:rPr>
                <w:rFonts w:ascii="Arial" w:hAnsi="Arial" w:cs="Arial"/>
                <w:sz w:val="20"/>
                <w:lang w:val="pt-BR"/>
              </w:rPr>
              <w:t>Executar trabalhos manuais e/ou mecanizados próprios de ajudante de pedreiro, carpinteiro, bombeiro, calceteiro, operador e outros técnicos,</w:t>
            </w:r>
            <w:r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D34D07">
              <w:rPr>
                <w:rFonts w:ascii="Arial" w:hAnsi="Arial" w:cs="Arial"/>
                <w:sz w:val="20"/>
                <w:lang w:val="pt-BR"/>
              </w:rPr>
              <w:t>referentes à construção, ampliação, operação e manutenção dos sistemas das redes de água e esgoto;</w:t>
            </w:r>
          </w:p>
          <w:p w:rsidR="00D06F56" w:rsidRPr="00D34D07" w:rsidRDefault="00D06F56" w:rsidP="00D06F56">
            <w:pPr>
              <w:pStyle w:val="Textopadro"/>
              <w:numPr>
                <w:ilvl w:val="0"/>
                <w:numId w:val="9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34D07">
              <w:rPr>
                <w:rFonts w:ascii="Arial" w:hAnsi="Arial" w:cs="Arial"/>
                <w:sz w:val="20"/>
                <w:lang w:val="pt-BR"/>
              </w:rPr>
              <w:t>Preparar qualquer tipo de massa a base de cola, cimento, concreto e outros;</w:t>
            </w:r>
          </w:p>
          <w:p w:rsidR="00D06F56" w:rsidRPr="00D34D07" w:rsidRDefault="00D06F56" w:rsidP="00D06F56">
            <w:pPr>
              <w:pStyle w:val="Textopadro"/>
              <w:numPr>
                <w:ilvl w:val="0"/>
                <w:numId w:val="9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34D07">
              <w:rPr>
                <w:rFonts w:ascii="Arial" w:hAnsi="Arial" w:cs="Arial"/>
                <w:sz w:val="20"/>
                <w:lang w:val="pt-BR"/>
              </w:rPr>
              <w:t>Carregar tijolos, telhas, ladrilhos, azulejos, tacos, manilhas, areia, pedras, e qualquer tipo de massa de cimento, utilizando carrinho de mão ou outro;</w:t>
            </w:r>
          </w:p>
          <w:p w:rsidR="00D06F56" w:rsidRPr="00D34D07" w:rsidRDefault="00D06F56" w:rsidP="00D06F56">
            <w:pPr>
              <w:pStyle w:val="Textopadro"/>
              <w:numPr>
                <w:ilvl w:val="0"/>
                <w:numId w:val="9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34D07">
              <w:rPr>
                <w:rFonts w:ascii="Arial" w:hAnsi="Arial" w:cs="Arial"/>
                <w:sz w:val="20"/>
                <w:lang w:val="pt-BR"/>
              </w:rPr>
              <w:t>Auxiliar o pedreiro no assentamento de piso e na colocação de azulejos e outros;</w:t>
            </w:r>
          </w:p>
          <w:p w:rsidR="00D06F56" w:rsidRPr="00D34D07" w:rsidRDefault="00D06F56" w:rsidP="00D06F56">
            <w:pPr>
              <w:pStyle w:val="Textopadro"/>
              <w:numPr>
                <w:ilvl w:val="0"/>
                <w:numId w:val="9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34D07">
              <w:rPr>
                <w:rFonts w:ascii="Arial" w:hAnsi="Arial" w:cs="Arial"/>
                <w:sz w:val="20"/>
                <w:lang w:val="pt-BR"/>
              </w:rPr>
              <w:t>Auxiliar na execução dos serviços de construção de muretas para instalação de hidrômetro, bem como auxiliar no seu assentamento;</w:t>
            </w:r>
          </w:p>
          <w:p w:rsidR="00D06F56" w:rsidRPr="00D34D07" w:rsidRDefault="00D06F56" w:rsidP="00D06F56">
            <w:pPr>
              <w:pStyle w:val="Textopadro"/>
              <w:numPr>
                <w:ilvl w:val="0"/>
                <w:numId w:val="9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34D07">
              <w:rPr>
                <w:rFonts w:ascii="Arial" w:hAnsi="Arial" w:cs="Arial"/>
                <w:sz w:val="20"/>
                <w:lang w:val="pt-BR"/>
              </w:rPr>
              <w:t>Auxiliar o pedreiro a fazer obras de construção de prédios, reconstrução de muros,                                                                                                                                                                      paredes, calçadas, levantamentos de paredes, alicerces, poços de reservatórios de água,                                                                                                                                                                       caixa d' água e esgoto e outras estruturas assemelhadas;</w:t>
            </w:r>
          </w:p>
          <w:p w:rsidR="00D06F56" w:rsidRPr="00D34D07" w:rsidRDefault="00D06F56" w:rsidP="00D06F56">
            <w:pPr>
              <w:pStyle w:val="Textopadro"/>
              <w:numPr>
                <w:ilvl w:val="0"/>
                <w:numId w:val="9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34D07">
              <w:rPr>
                <w:rFonts w:ascii="Arial" w:hAnsi="Arial" w:cs="Arial"/>
                <w:sz w:val="20"/>
                <w:lang w:val="pt-BR"/>
              </w:rPr>
              <w:t>Auxiliar nos serviços de pintura;</w:t>
            </w:r>
          </w:p>
          <w:p w:rsidR="00D06F56" w:rsidRPr="00D34D07" w:rsidRDefault="00D06F56" w:rsidP="00D06F56">
            <w:pPr>
              <w:pStyle w:val="Textopadro"/>
              <w:numPr>
                <w:ilvl w:val="0"/>
                <w:numId w:val="9"/>
              </w:numPr>
              <w:tabs>
                <w:tab w:val="left" w:pos="3544"/>
                <w:tab w:val="left" w:pos="10773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34D07">
              <w:rPr>
                <w:rFonts w:ascii="Arial" w:hAnsi="Arial" w:cs="Arial"/>
                <w:sz w:val="20"/>
                <w:lang w:val="pt-BR"/>
              </w:rPr>
              <w:t>Auxiliar nos serviços de pavimentação de ruas;</w:t>
            </w:r>
          </w:p>
          <w:p w:rsidR="00D06F56" w:rsidRPr="00D34D07" w:rsidRDefault="00D06F56" w:rsidP="00D06F56">
            <w:pPr>
              <w:pStyle w:val="Textopadro"/>
              <w:numPr>
                <w:ilvl w:val="0"/>
                <w:numId w:val="9"/>
              </w:numPr>
              <w:tabs>
                <w:tab w:val="left" w:pos="3544"/>
                <w:tab w:val="left" w:pos="10773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34D07">
              <w:rPr>
                <w:rFonts w:ascii="Arial" w:hAnsi="Arial" w:cs="Arial"/>
                <w:sz w:val="20"/>
                <w:lang w:val="pt-BR"/>
              </w:rPr>
              <w:t>Auxiliar na execução dos serviços de carpintaria;</w:t>
            </w:r>
          </w:p>
          <w:p w:rsidR="00D06F56" w:rsidRPr="00D34D07" w:rsidRDefault="00D06F56" w:rsidP="00D06F56">
            <w:pPr>
              <w:pStyle w:val="Textopadro"/>
              <w:numPr>
                <w:ilvl w:val="0"/>
                <w:numId w:val="9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34D07">
              <w:rPr>
                <w:rFonts w:ascii="Arial" w:hAnsi="Arial" w:cs="Arial"/>
                <w:sz w:val="20"/>
                <w:lang w:val="pt-BR"/>
              </w:rPr>
              <w:t>Auxiliar na instalação de esquadrias e outras peças de madeiras, como janelas, portas, e outros similares;</w:t>
            </w:r>
          </w:p>
          <w:p w:rsidR="00D06F56" w:rsidRPr="00D34D07" w:rsidRDefault="00D06F56" w:rsidP="00D06F56">
            <w:pPr>
              <w:pStyle w:val="Textopadro"/>
              <w:numPr>
                <w:ilvl w:val="0"/>
                <w:numId w:val="9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34D07">
              <w:rPr>
                <w:rFonts w:ascii="Arial" w:hAnsi="Arial" w:cs="Arial"/>
                <w:sz w:val="20"/>
                <w:lang w:val="pt-BR"/>
              </w:rPr>
              <w:t>Auxiliar na reparação e conservação de objetos de madeiras, substituindo total ou parcialmente as peças desgastadas e deterioradas ou fixando partes soltas para recompor sua estrutura;</w:t>
            </w:r>
          </w:p>
          <w:p w:rsidR="00D06F56" w:rsidRPr="00D34D07" w:rsidRDefault="00D06F56" w:rsidP="00D06F56">
            <w:pPr>
              <w:pStyle w:val="Textopadro"/>
              <w:numPr>
                <w:ilvl w:val="0"/>
                <w:numId w:val="9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34D07">
              <w:rPr>
                <w:rFonts w:ascii="Arial" w:hAnsi="Arial" w:cs="Arial"/>
                <w:sz w:val="20"/>
                <w:lang w:val="pt-BR"/>
              </w:rPr>
              <w:t>Auxiliar na montagem, instalação, conservação e reparação de sistemas de tubulação de material metálico e não metálico;</w:t>
            </w:r>
          </w:p>
          <w:p w:rsidR="00D06F56" w:rsidRPr="00D34D07" w:rsidRDefault="00D06F56" w:rsidP="00D06F56">
            <w:pPr>
              <w:pStyle w:val="Textopadro"/>
              <w:numPr>
                <w:ilvl w:val="0"/>
                <w:numId w:val="9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34D07">
              <w:rPr>
                <w:rFonts w:ascii="Arial" w:hAnsi="Arial" w:cs="Arial"/>
                <w:sz w:val="20"/>
                <w:lang w:val="pt-BR"/>
              </w:rPr>
              <w:t>Auxiliar na execução dos serviços de instalação e conserto de encanamento das redes de água e esgotos, caixa d'água, aparelhos sanitários, chuveiros, válvulas de pressão e outros;</w:t>
            </w:r>
          </w:p>
          <w:p w:rsidR="00D06F56" w:rsidRPr="00D34D07" w:rsidRDefault="00D06F56" w:rsidP="00D06F56">
            <w:pPr>
              <w:pStyle w:val="Textopadro"/>
              <w:numPr>
                <w:ilvl w:val="0"/>
                <w:numId w:val="9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34D07">
              <w:rPr>
                <w:rFonts w:ascii="Arial" w:hAnsi="Arial" w:cs="Arial"/>
                <w:sz w:val="20"/>
                <w:lang w:val="pt-BR"/>
              </w:rPr>
              <w:t>Auxiliar na instalação de registros e outros acessórios de canalização do sistema de água e esgoto;</w:t>
            </w:r>
          </w:p>
          <w:p w:rsidR="00D06F56" w:rsidRPr="00D34D07" w:rsidRDefault="00D06F56" w:rsidP="00D06F56">
            <w:pPr>
              <w:pStyle w:val="Textopadro"/>
              <w:numPr>
                <w:ilvl w:val="0"/>
                <w:numId w:val="9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34D07">
              <w:rPr>
                <w:rFonts w:ascii="Arial" w:hAnsi="Arial" w:cs="Arial"/>
                <w:sz w:val="20"/>
                <w:lang w:val="pt-BR"/>
              </w:rPr>
              <w:t>Auxiliar na execução dos serviços de consertos de hidrômetros, vazamento de registros, canos quebrados ou com vazamento e outros;</w:t>
            </w:r>
          </w:p>
          <w:p w:rsidR="00D06F56" w:rsidRPr="00D34D07" w:rsidRDefault="00D06F56" w:rsidP="00D06F56">
            <w:pPr>
              <w:pStyle w:val="Textopadro"/>
              <w:numPr>
                <w:ilvl w:val="0"/>
                <w:numId w:val="9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34D07">
              <w:rPr>
                <w:rFonts w:ascii="Arial" w:hAnsi="Arial" w:cs="Arial"/>
                <w:sz w:val="20"/>
                <w:lang w:val="pt-BR"/>
              </w:rPr>
              <w:t>Fazer a limpeza em condutores das redes de água e esgoto;</w:t>
            </w:r>
          </w:p>
          <w:p w:rsidR="00D06F56" w:rsidRPr="00D34D07" w:rsidRDefault="00D06F56" w:rsidP="00D06F56">
            <w:pPr>
              <w:pStyle w:val="Textopadro"/>
              <w:numPr>
                <w:ilvl w:val="0"/>
                <w:numId w:val="9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34D07">
              <w:rPr>
                <w:rFonts w:ascii="Arial" w:hAnsi="Arial" w:cs="Arial"/>
                <w:sz w:val="20"/>
                <w:lang w:val="pt-BR"/>
              </w:rPr>
              <w:t>Auxiliar na execução dos serviços de instalação e reparação dos sistemas de rede elétrica em prédios, obras e equipamentos do SAAE;</w:t>
            </w:r>
          </w:p>
          <w:p w:rsidR="00D06F56" w:rsidRPr="00D34D07" w:rsidRDefault="00D06F56" w:rsidP="00D06F56">
            <w:pPr>
              <w:pStyle w:val="Textopadro"/>
              <w:numPr>
                <w:ilvl w:val="0"/>
                <w:numId w:val="9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34D07">
              <w:rPr>
                <w:rFonts w:ascii="Arial" w:hAnsi="Arial" w:cs="Arial"/>
                <w:sz w:val="20"/>
                <w:lang w:val="pt-BR"/>
              </w:rPr>
              <w:t>Fazer o corte, ligação ou religação de água, quando autorizado pelos superiores;</w:t>
            </w:r>
          </w:p>
          <w:p w:rsidR="00D06F56" w:rsidRPr="00D34D07" w:rsidRDefault="00D06F56" w:rsidP="00D06F56">
            <w:pPr>
              <w:pStyle w:val="Textopadro"/>
              <w:numPr>
                <w:ilvl w:val="0"/>
                <w:numId w:val="9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34D07">
              <w:rPr>
                <w:rFonts w:ascii="Arial" w:hAnsi="Arial" w:cs="Arial"/>
                <w:sz w:val="20"/>
                <w:lang w:val="pt-BR"/>
              </w:rPr>
              <w:t>Fazer ligação de rede de esgoto;</w:t>
            </w:r>
          </w:p>
          <w:p w:rsidR="00D06F56" w:rsidRPr="00D34D07" w:rsidRDefault="00D06F56" w:rsidP="00D06F56">
            <w:pPr>
              <w:pStyle w:val="Textopadro"/>
              <w:numPr>
                <w:ilvl w:val="0"/>
                <w:numId w:val="9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34D07">
              <w:rPr>
                <w:rFonts w:ascii="Arial" w:hAnsi="Arial" w:cs="Arial"/>
                <w:sz w:val="20"/>
                <w:lang w:val="pt-BR"/>
              </w:rPr>
              <w:t>Roçar, capinar e limpar material e pastagens dos mananciais, reservatórios, estação de tratamento e outros logradouros do SAAE;</w:t>
            </w:r>
          </w:p>
          <w:p w:rsidR="00D06F56" w:rsidRPr="00D34D07" w:rsidRDefault="00D06F56" w:rsidP="00D06F56">
            <w:pPr>
              <w:pStyle w:val="Textopadro"/>
              <w:numPr>
                <w:ilvl w:val="0"/>
                <w:numId w:val="9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34D07">
              <w:rPr>
                <w:rFonts w:ascii="Arial" w:hAnsi="Arial" w:cs="Arial"/>
                <w:sz w:val="20"/>
                <w:lang w:val="pt-BR"/>
              </w:rPr>
              <w:t>Remover a pavimentação de rua, calçadas e outros, para realizar o conserto nas redes de água ou esgoto;</w:t>
            </w:r>
          </w:p>
          <w:p w:rsidR="00D06F56" w:rsidRPr="00D34D07" w:rsidRDefault="00D06F56" w:rsidP="00D06F56">
            <w:pPr>
              <w:pStyle w:val="Textopadro"/>
              <w:numPr>
                <w:ilvl w:val="0"/>
                <w:numId w:val="9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34D07">
              <w:rPr>
                <w:rFonts w:ascii="Arial" w:hAnsi="Arial" w:cs="Arial"/>
                <w:sz w:val="20"/>
                <w:lang w:val="pt-BR"/>
              </w:rPr>
              <w:t>Abrir e limpar, valas, valetas, bueiros redes de água e esgoto, caixa séptica e outros;</w:t>
            </w:r>
          </w:p>
          <w:p w:rsidR="00D06F56" w:rsidRPr="00D34D07" w:rsidRDefault="00D06F56" w:rsidP="00D06F56">
            <w:pPr>
              <w:pStyle w:val="Textopadro"/>
              <w:numPr>
                <w:ilvl w:val="0"/>
                <w:numId w:val="9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34D07">
              <w:rPr>
                <w:rFonts w:ascii="Arial" w:hAnsi="Arial" w:cs="Arial"/>
                <w:sz w:val="20"/>
                <w:lang w:val="pt-BR"/>
              </w:rPr>
              <w:t>Abrir o solo para implantação de canos e manilhas para construção das redes de água e esgoto, bem como auxiliar na sua colocação;</w:t>
            </w:r>
          </w:p>
          <w:p w:rsidR="00AA679A" w:rsidRDefault="00D06F56" w:rsidP="00D06F56">
            <w:pPr>
              <w:pStyle w:val="Textopadro"/>
              <w:numPr>
                <w:ilvl w:val="0"/>
                <w:numId w:val="9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34D07">
              <w:rPr>
                <w:rFonts w:ascii="Arial" w:hAnsi="Arial" w:cs="Arial"/>
                <w:sz w:val="20"/>
                <w:lang w:val="pt-BR"/>
              </w:rPr>
              <w:t xml:space="preserve">Executar os serviços de abertura, aterro, nivelamento e desobstrução de ruas, calçadas, estradas </w:t>
            </w:r>
            <w:proofErr w:type="gramStart"/>
            <w:r w:rsidRPr="00D34D07">
              <w:rPr>
                <w:rFonts w:ascii="Arial" w:hAnsi="Arial" w:cs="Arial"/>
                <w:sz w:val="20"/>
                <w:lang w:val="pt-BR"/>
              </w:rPr>
              <w:t>e</w:t>
            </w:r>
            <w:proofErr w:type="gramEnd"/>
          </w:p>
          <w:p w:rsidR="00D06F56" w:rsidRPr="00AA679A" w:rsidRDefault="00D06F56" w:rsidP="00AA679A">
            <w:pPr>
              <w:pStyle w:val="Textopadro"/>
              <w:numPr>
                <w:ilvl w:val="0"/>
                <w:numId w:val="9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AA679A">
              <w:rPr>
                <w:rFonts w:ascii="Arial" w:hAnsi="Arial" w:cs="Arial"/>
                <w:sz w:val="20"/>
                <w:lang w:val="pt-BR"/>
              </w:rPr>
              <w:lastRenderedPageBreak/>
              <w:t xml:space="preserve"> </w:t>
            </w:r>
            <w:proofErr w:type="gramStart"/>
            <w:r w:rsidRPr="00AA679A">
              <w:rPr>
                <w:rFonts w:ascii="Arial" w:hAnsi="Arial" w:cs="Arial"/>
                <w:sz w:val="20"/>
                <w:lang w:val="pt-BR"/>
              </w:rPr>
              <w:t>outros</w:t>
            </w:r>
            <w:proofErr w:type="gramEnd"/>
            <w:r w:rsidRPr="00AA679A">
              <w:rPr>
                <w:rFonts w:ascii="Arial" w:hAnsi="Arial" w:cs="Arial"/>
                <w:sz w:val="20"/>
                <w:lang w:val="pt-BR"/>
              </w:rPr>
              <w:t>;</w:t>
            </w:r>
          </w:p>
          <w:p w:rsidR="00D06F56" w:rsidRPr="00D34D07" w:rsidRDefault="00D06F56" w:rsidP="00D06F56">
            <w:pPr>
              <w:pStyle w:val="Textopadro"/>
              <w:numPr>
                <w:ilvl w:val="0"/>
                <w:numId w:val="9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34D07">
              <w:rPr>
                <w:rFonts w:ascii="Arial" w:hAnsi="Arial" w:cs="Arial"/>
                <w:sz w:val="20"/>
                <w:lang w:val="pt-BR"/>
              </w:rPr>
              <w:t>Auxiliar na construção de bueiros, caixas sépticas, tampões, caixas e poços de esgoto e outros;</w:t>
            </w:r>
          </w:p>
          <w:p w:rsidR="00D06F56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720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D06F56" w:rsidRPr="00D34D07" w:rsidRDefault="00D06F56" w:rsidP="00D06F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D34D07">
              <w:rPr>
                <w:rFonts w:ascii="Arial" w:hAnsi="Arial" w:cs="Arial"/>
                <w:b/>
                <w:sz w:val="24"/>
              </w:rPr>
              <w:t xml:space="preserve">CARGO: </w:t>
            </w:r>
            <w:r w:rsidRPr="00D34D07">
              <w:rPr>
                <w:rFonts w:ascii="Arial" w:hAnsi="Arial" w:cs="Arial"/>
                <w:sz w:val="24"/>
              </w:rPr>
              <w:t>AJUDANTE</w:t>
            </w:r>
          </w:p>
          <w:p w:rsidR="00D06F56" w:rsidRPr="00D34D07" w:rsidRDefault="00D06F56" w:rsidP="00D06F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34D07">
              <w:rPr>
                <w:rFonts w:ascii="Arial" w:hAnsi="Arial" w:cs="Arial"/>
                <w:b/>
              </w:rPr>
              <w:t>NÍVEL:</w:t>
            </w:r>
            <w:r w:rsidRPr="00D34D07">
              <w:rPr>
                <w:rFonts w:ascii="Arial" w:hAnsi="Arial" w:cs="Arial"/>
              </w:rPr>
              <w:t xml:space="preserve"> A</w:t>
            </w:r>
          </w:p>
          <w:p w:rsidR="00D06F56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720"/>
              <w:jc w:val="center"/>
              <w:rPr>
                <w:rFonts w:ascii="Arial" w:hAnsi="Arial" w:cs="Arial"/>
                <w:lang w:val="pt-BR"/>
              </w:rPr>
            </w:pPr>
            <w:r w:rsidRPr="00145C54">
              <w:rPr>
                <w:rFonts w:ascii="Arial" w:hAnsi="Arial" w:cs="Arial"/>
                <w:b/>
                <w:lang w:val="pt-BR"/>
              </w:rPr>
              <w:t xml:space="preserve">GRUPO OCUPACIONAL: </w:t>
            </w:r>
            <w:r w:rsidRPr="00145C54">
              <w:rPr>
                <w:rFonts w:ascii="Arial" w:hAnsi="Arial" w:cs="Arial"/>
                <w:lang w:val="pt-BR"/>
              </w:rPr>
              <w:t>GERÊNCIA OPERACIONAL – GO</w:t>
            </w:r>
          </w:p>
          <w:p w:rsidR="00D06F56" w:rsidRPr="00145C54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72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_________________________________________________________________</w:t>
            </w:r>
          </w:p>
          <w:p w:rsidR="00D06F56" w:rsidRPr="00145C54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720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D06F56" w:rsidRPr="00D34D07" w:rsidRDefault="00D06F56" w:rsidP="00D06F56">
            <w:pPr>
              <w:pStyle w:val="Textopadro"/>
              <w:numPr>
                <w:ilvl w:val="0"/>
                <w:numId w:val="9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34D07">
              <w:rPr>
                <w:rFonts w:ascii="Arial" w:hAnsi="Arial" w:cs="Arial"/>
                <w:sz w:val="20"/>
                <w:lang w:val="pt-BR"/>
              </w:rPr>
              <w:t>Carregar e descarregar caminhões e outros, com material de construção, equipamentos, produtos para tratamento de água e esgoto, tubulações e outros;</w:t>
            </w:r>
          </w:p>
          <w:p w:rsidR="00D06F56" w:rsidRPr="00D34D07" w:rsidRDefault="00D06F56" w:rsidP="00D06F56">
            <w:pPr>
              <w:pStyle w:val="Textopadro"/>
              <w:numPr>
                <w:ilvl w:val="0"/>
                <w:numId w:val="9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34D07">
              <w:rPr>
                <w:rFonts w:ascii="Arial" w:hAnsi="Arial" w:cs="Arial"/>
                <w:sz w:val="20"/>
                <w:lang w:val="pt-BR"/>
              </w:rPr>
              <w:t>Executar serviços de limpeza e conservação dos prédios, áreas ajardinadas e demais dependências do SAAE;</w:t>
            </w:r>
          </w:p>
          <w:p w:rsidR="00D06F56" w:rsidRPr="00D34D07" w:rsidRDefault="00D06F56" w:rsidP="00D06F56">
            <w:pPr>
              <w:pStyle w:val="Textopadro"/>
              <w:numPr>
                <w:ilvl w:val="0"/>
                <w:numId w:val="9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34D07">
              <w:rPr>
                <w:rFonts w:ascii="Arial" w:hAnsi="Arial" w:cs="Arial"/>
                <w:sz w:val="20"/>
                <w:lang w:val="pt-BR"/>
              </w:rPr>
              <w:t>Cumprir as normas de higiene e segurança do trabalho;</w:t>
            </w:r>
          </w:p>
          <w:p w:rsidR="00D06F56" w:rsidRPr="00D34D07" w:rsidRDefault="00D06F56" w:rsidP="00D06F56">
            <w:pPr>
              <w:pStyle w:val="Textopadro"/>
              <w:numPr>
                <w:ilvl w:val="0"/>
                <w:numId w:val="9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D34D07">
              <w:rPr>
                <w:rFonts w:ascii="Arial" w:hAnsi="Arial" w:cs="Arial"/>
                <w:sz w:val="20"/>
                <w:lang w:val="pt-BR"/>
              </w:rPr>
              <w:t>Zelar pela limpeza, conservação e guarda dos equipamentos utilizados e do local de trabalho;</w:t>
            </w:r>
          </w:p>
          <w:p w:rsidR="00D06F56" w:rsidRPr="00D34D07" w:rsidRDefault="00D06F56" w:rsidP="00D06F56">
            <w:pPr>
              <w:pStyle w:val="Textopadro"/>
              <w:numPr>
                <w:ilvl w:val="0"/>
                <w:numId w:val="9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34D07">
              <w:rPr>
                <w:rFonts w:ascii="Arial" w:hAnsi="Arial" w:cs="Arial"/>
                <w:sz w:val="20"/>
                <w:lang w:val="pt-BR"/>
              </w:rPr>
              <w:t>Executar outras tarefas correlatas.</w:t>
            </w:r>
          </w:p>
          <w:p w:rsidR="00D06F56" w:rsidRPr="00D34D07" w:rsidRDefault="00D06F56" w:rsidP="00D06F5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06F56" w:rsidRPr="00D34D07" w:rsidRDefault="00D06F56" w:rsidP="00D06F56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tbl>
      <w:tblPr>
        <w:tblStyle w:val="Tabelacomgrade"/>
        <w:tblW w:w="1406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4"/>
        <w:gridCol w:w="224"/>
      </w:tblGrid>
      <w:tr w:rsidR="00D06F56" w:rsidRPr="00D34D07" w:rsidTr="00D06F56">
        <w:trPr>
          <w:trHeight w:val="1399"/>
        </w:trPr>
        <w:tc>
          <w:tcPr>
            <w:tcW w:w="13844" w:type="dxa"/>
          </w:tcPr>
          <w:p w:rsidR="00D06F56" w:rsidRPr="00D34D07" w:rsidRDefault="00D06F56" w:rsidP="00D06F56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tbl>
            <w:tblPr>
              <w:tblStyle w:val="Tabelacomgrade"/>
              <w:tblW w:w="134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"/>
              <w:gridCol w:w="8779"/>
              <w:gridCol w:w="987"/>
              <w:gridCol w:w="3559"/>
            </w:tblGrid>
            <w:tr w:rsidR="00D06F56" w:rsidRPr="00D34D07" w:rsidTr="00D06F56">
              <w:trPr>
                <w:trHeight w:val="687"/>
              </w:trPr>
              <w:tc>
                <w:tcPr>
                  <w:tcW w:w="8926" w:type="dxa"/>
                  <w:gridSpan w:val="2"/>
                </w:tcPr>
                <w:p w:rsidR="00D06F56" w:rsidRPr="00D34D07" w:rsidRDefault="00D06F56" w:rsidP="00D06F56">
                  <w:pPr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</w:p>
                <w:p w:rsidR="00D06F56" w:rsidRPr="00D34D07" w:rsidRDefault="00D06F56" w:rsidP="00D06F56">
                  <w:pPr>
                    <w:jc w:val="center"/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</w:p>
                <w:p w:rsidR="00D06F56" w:rsidRPr="00D34D07" w:rsidRDefault="00D06F56" w:rsidP="00D06F56">
                  <w:pPr>
                    <w:jc w:val="center"/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 w:rsidRPr="00D34D07">
                    <w:rPr>
                      <w:rFonts w:ascii="Arial" w:hAnsi="Arial" w:cs="Arial"/>
                      <w:b/>
                      <w:sz w:val="24"/>
                      <w:u w:val="single"/>
                    </w:rPr>
                    <w:t>DESCRIÇÃO DE CARGO</w:t>
                  </w:r>
                </w:p>
                <w:p w:rsidR="00D06F56" w:rsidRPr="00D34D07" w:rsidRDefault="00D06F56" w:rsidP="00D06F56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</w:p>
              </w:tc>
              <w:tc>
                <w:tcPr>
                  <w:tcW w:w="4546" w:type="dxa"/>
                  <w:gridSpan w:val="2"/>
                </w:tcPr>
                <w:p w:rsidR="00D06F56" w:rsidRPr="00D34D07" w:rsidRDefault="00D06F56" w:rsidP="00D06F56">
                  <w:pPr>
                    <w:rPr>
                      <w:rFonts w:ascii="Arial" w:hAnsi="Arial" w:cs="Arial"/>
                      <w:b/>
                    </w:rPr>
                  </w:pPr>
                </w:p>
                <w:p w:rsidR="00D06F56" w:rsidRPr="00D34D07" w:rsidRDefault="00D06F56" w:rsidP="00D06F5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06F56" w:rsidRPr="00D34D07" w:rsidTr="00D06F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47" w:type="dxa"/>
                <w:wAfter w:w="3559" w:type="dxa"/>
              </w:trPr>
              <w:tc>
                <w:tcPr>
                  <w:tcW w:w="9766" w:type="dxa"/>
                  <w:gridSpan w:val="2"/>
                  <w:vAlign w:val="center"/>
                </w:tcPr>
                <w:p w:rsidR="00D06F56" w:rsidRPr="00D34D07" w:rsidRDefault="00D06F56" w:rsidP="00D06F5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34D0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CARGO: </w:t>
                  </w:r>
                  <w:r w:rsidRPr="00D34D07">
                    <w:rPr>
                      <w:rFonts w:ascii="Arial" w:hAnsi="Arial" w:cs="Arial"/>
                      <w:sz w:val="24"/>
                      <w:szCs w:val="24"/>
                    </w:rPr>
                    <w:t>AUXILIAR DE SERVIÇOS GERAIS</w:t>
                  </w:r>
                </w:p>
                <w:p w:rsidR="00D06F56" w:rsidRPr="00D34D07" w:rsidRDefault="00D06F56" w:rsidP="00D06F5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gramStart"/>
                  <w:r w:rsidRPr="00D34D07">
                    <w:rPr>
                      <w:rFonts w:ascii="Arial" w:hAnsi="Arial" w:cs="Arial"/>
                      <w:b/>
                    </w:rPr>
                    <w:t>NÍVEL:</w:t>
                  </w:r>
                  <w:proofErr w:type="gramEnd"/>
                  <w:r w:rsidRPr="00D34D07">
                    <w:rPr>
                      <w:rFonts w:ascii="Arial" w:hAnsi="Arial" w:cs="Arial"/>
                    </w:rPr>
                    <w:t>B</w:t>
                  </w:r>
                </w:p>
                <w:p w:rsidR="00D06F56" w:rsidRPr="00D34D07" w:rsidRDefault="00D06F56" w:rsidP="00D06F5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34D07">
                    <w:rPr>
                      <w:rFonts w:ascii="Arial" w:hAnsi="Arial" w:cs="Arial"/>
                      <w:b/>
                    </w:rPr>
                    <w:t xml:space="preserve">GRUPO OCUPACIONAL: </w:t>
                  </w:r>
                  <w:r w:rsidRPr="00D34D07">
                    <w:rPr>
                      <w:rFonts w:ascii="Arial" w:hAnsi="Arial" w:cs="Arial"/>
                    </w:rPr>
                    <w:t>GERÊNCIA OPERACIONAL - GO</w:t>
                  </w:r>
                </w:p>
              </w:tc>
            </w:tr>
            <w:tr w:rsidR="00D06F56" w:rsidRPr="00D34D07" w:rsidTr="00D06F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47" w:type="dxa"/>
                <w:wAfter w:w="3559" w:type="dxa"/>
              </w:trPr>
              <w:tc>
                <w:tcPr>
                  <w:tcW w:w="9766" w:type="dxa"/>
                  <w:gridSpan w:val="2"/>
                  <w:vAlign w:val="center"/>
                </w:tcPr>
                <w:p w:rsidR="00D06F56" w:rsidRPr="00D34D07" w:rsidRDefault="00D06F56" w:rsidP="00D06F56">
                  <w:pPr>
                    <w:pStyle w:val="PargrafodaLista"/>
                    <w:tabs>
                      <w:tab w:val="left" w:pos="7526"/>
                    </w:tabs>
                    <w:jc w:val="both"/>
                    <w:rPr>
                      <w:rFonts w:ascii="Arial" w:hAnsi="Arial" w:cs="Arial"/>
                    </w:rPr>
                  </w:pPr>
                  <w:r w:rsidRPr="00D34D07">
                    <w:rPr>
                      <w:rFonts w:ascii="Arial" w:hAnsi="Arial" w:cs="Arial"/>
                    </w:rPr>
                    <w:t>Escolaridade exigida: Ensino Fundamental</w:t>
                  </w:r>
                </w:p>
              </w:tc>
            </w:tr>
          </w:tbl>
          <w:p w:rsidR="00D06F56" w:rsidRPr="00D34D07" w:rsidRDefault="00D06F56" w:rsidP="00D06F56">
            <w:pPr>
              <w:rPr>
                <w:rFonts w:ascii="Arial" w:hAnsi="Arial" w:cs="Arial"/>
                <w:b/>
                <w:szCs w:val="24"/>
              </w:rPr>
            </w:pPr>
          </w:p>
          <w:p w:rsidR="00D06F56" w:rsidRPr="00D34D07" w:rsidRDefault="00D06F56" w:rsidP="00D06F5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4" w:type="dxa"/>
          </w:tcPr>
          <w:p w:rsidR="00D06F56" w:rsidRPr="00D34D07" w:rsidRDefault="00D06F56" w:rsidP="00D06F56">
            <w:pPr>
              <w:rPr>
                <w:rFonts w:ascii="Arial" w:hAnsi="Arial" w:cs="Arial"/>
                <w:b/>
                <w:szCs w:val="24"/>
              </w:rPr>
            </w:pPr>
          </w:p>
          <w:p w:rsidR="00D06F56" w:rsidRPr="00D34D07" w:rsidRDefault="00D06F56" w:rsidP="00D06F56">
            <w:pPr>
              <w:rPr>
                <w:rFonts w:ascii="Arial" w:hAnsi="Arial" w:cs="Arial"/>
                <w:szCs w:val="24"/>
              </w:rPr>
            </w:pPr>
          </w:p>
        </w:tc>
      </w:tr>
    </w:tbl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06F56" w:rsidRPr="00D34D07" w:rsidTr="00D06F56">
        <w:trPr>
          <w:trHeight w:val="289"/>
        </w:trPr>
        <w:tc>
          <w:tcPr>
            <w:tcW w:w="9720" w:type="dxa"/>
          </w:tcPr>
          <w:p w:rsidR="00D06F56" w:rsidRPr="00D34D07" w:rsidRDefault="00D06F56" w:rsidP="00D06F56">
            <w:pPr>
              <w:pStyle w:val="Ttulo4"/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34D07">
              <w:rPr>
                <w:rFonts w:ascii="Arial" w:hAnsi="Arial" w:cs="Arial"/>
                <w:sz w:val="24"/>
              </w:rPr>
              <w:t>ATRIBUIÇÕES</w:t>
            </w:r>
          </w:p>
        </w:tc>
      </w:tr>
      <w:tr w:rsidR="00D06F56" w:rsidRPr="00D34D07" w:rsidTr="00D06F56">
        <w:trPr>
          <w:trHeight w:val="673"/>
        </w:trPr>
        <w:tc>
          <w:tcPr>
            <w:tcW w:w="9720" w:type="dxa"/>
          </w:tcPr>
          <w:p w:rsidR="00D06F56" w:rsidRPr="00D34D07" w:rsidRDefault="00D06F56" w:rsidP="00D06F56">
            <w:pPr>
              <w:jc w:val="both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O ocupante do cargo tem como atribuições, a execução de tarefas de natureza rotineira de limpeza em geral nas dependências dos prédios do SAAE, de serviços de copa e cozinha e de coleta e entrega de documentos e outros afins.</w:t>
            </w: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D34D07">
              <w:rPr>
                <w:rFonts w:ascii="Arial" w:hAnsi="Arial" w:cs="Arial"/>
                <w:b/>
                <w:sz w:val="20"/>
                <w:lang w:val="pt-BR"/>
              </w:rPr>
              <w:t>DESCRIÇÃO DETALHADA:</w:t>
            </w: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Fazer a abertura e fechamento das dependências de prédios do SAAE;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Fazer a limpeza das dependências do escritório, laboratório, estação de tratamento de agua e outros, varrendo, lavando e encerando assoalhos, pisos, escadas, ladrilhos, vidraças e outros;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Manter a devida higiene das instalações sanitárias das dependências do SAAE;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Remover o pó de móveis, paredes, tetos, portas, janelas, aparelhos e equipamentos;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Limpar utensílios como cinzeiros e objetos de adorno;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Coletar o lixo das salas, corredores e outras dependências, recolhendo-os adequadamente;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Remover ou arrumar móveis;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Solicitar material de limpeza e de cozinha;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Executar tarefas de copa e cozinha;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Preparar e servir café, água e outros nos setores de trabalho, nas quantidades e horários determinados;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Manter a arrumação da cozinha, limpando e lavando recipientes, vasilhames e outros utensílios de copa e cozinha;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Manter a limpeza e a higiene da cozinha;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 xml:space="preserve">Executar serviços internos e externos, entregando e recebendo documentos, correspondências, mensagens ou pequenos volumes nas diversas Unidades Administrativas do SAAE, ou junto </w:t>
            </w:r>
            <w:proofErr w:type="gramStart"/>
            <w:r w:rsidRPr="00D34D07">
              <w:rPr>
                <w:rFonts w:ascii="Arial" w:hAnsi="Arial" w:cs="Arial"/>
                <w:sz w:val="20"/>
              </w:rPr>
              <w:t>à</w:t>
            </w:r>
            <w:proofErr w:type="gramEnd"/>
            <w:r w:rsidRPr="00D34D07">
              <w:rPr>
                <w:rFonts w:ascii="Arial" w:hAnsi="Arial" w:cs="Arial"/>
                <w:sz w:val="20"/>
              </w:rPr>
              <w:t xml:space="preserve"> outras repartições públicas ou empresas privadas;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Efetuar pequenas compras ou pagamentos de caráter particular;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Auxiliar no encaminhamento dos visitantes aos diversos setores do SAAE;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D34D07">
              <w:rPr>
                <w:rFonts w:ascii="Arial" w:hAnsi="Arial" w:cs="Arial"/>
                <w:sz w:val="20"/>
              </w:rPr>
              <w:t>Outras atividades correlatas.</w:t>
            </w:r>
          </w:p>
        </w:tc>
      </w:tr>
    </w:tbl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tbl>
      <w:tblPr>
        <w:tblStyle w:val="Tabelacomgrade"/>
        <w:tblW w:w="13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8779"/>
        <w:gridCol w:w="987"/>
        <w:gridCol w:w="3559"/>
      </w:tblGrid>
      <w:tr w:rsidR="00D06F56" w:rsidRPr="00D34D07" w:rsidTr="00D06F56">
        <w:trPr>
          <w:trHeight w:val="687"/>
        </w:trPr>
        <w:tc>
          <w:tcPr>
            <w:tcW w:w="8926" w:type="dxa"/>
            <w:gridSpan w:val="2"/>
          </w:tcPr>
          <w:p w:rsidR="00D06F56" w:rsidRPr="00D34D07" w:rsidRDefault="00D06F56" w:rsidP="00D06F5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34D07">
              <w:rPr>
                <w:rFonts w:ascii="Arial" w:hAnsi="Arial" w:cs="Arial"/>
                <w:b/>
                <w:sz w:val="24"/>
                <w:u w:val="single"/>
              </w:rPr>
              <w:t>DESCRIÇÃO DE CARGO</w:t>
            </w:r>
          </w:p>
        </w:tc>
        <w:tc>
          <w:tcPr>
            <w:tcW w:w="4546" w:type="dxa"/>
            <w:gridSpan w:val="2"/>
          </w:tcPr>
          <w:p w:rsidR="00D06F56" w:rsidRPr="00D34D07" w:rsidRDefault="00D06F56" w:rsidP="00D06F56">
            <w:pPr>
              <w:rPr>
                <w:rFonts w:ascii="Arial" w:hAnsi="Arial" w:cs="Arial"/>
                <w:b/>
              </w:rPr>
            </w:pPr>
          </w:p>
          <w:p w:rsidR="00D06F56" w:rsidRPr="00D34D07" w:rsidRDefault="00D06F56" w:rsidP="00D06F56">
            <w:pPr>
              <w:rPr>
                <w:rFonts w:ascii="Arial" w:hAnsi="Arial" w:cs="Arial"/>
              </w:rPr>
            </w:pPr>
          </w:p>
        </w:tc>
      </w:tr>
      <w:tr w:rsidR="00D06F56" w:rsidRPr="00D34D07" w:rsidTr="00D06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7" w:type="dxa"/>
          <w:wAfter w:w="3559" w:type="dxa"/>
        </w:trPr>
        <w:tc>
          <w:tcPr>
            <w:tcW w:w="9766" w:type="dxa"/>
            <w:gridSpan w:val="2"/>
            <w:vAlign w:val="center"/>
          </w:tcPr>
          <w:p w:rsidR="00D06F56" w:rsidRPr="00D34D07" w:rsidRDefault="00D06F56" w:rsidP="00D06F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D07">
              <w:rPr>
                <w:rFonts w:ascii="Arial" w:hAnsi="Arial" w:cs="Arial"/>
                <w:b/>
                <w:sz w:val="24"/>
                <w:szCs w:val="24"/>
              </w:rPr>
              <w:t xml:space="preserve">CARGO: </w:t>
            </w:r>
            <w:r w:rsidRPr="00D34D07">
              <w:rPr>
                <w:rFonts w:ascii="Arial" w:hAnsi="Arial" w:cs="Arial"/>
                <w:sz w:val="24"/>
                <w:szCs w:val="24"/>
              </w:rPr>
              <w:t>BOMBEIRO HIDRAULICO</w:t>
            </w:r>
          </w:p>
          <w:p w:rsidR="00D06F56" w:rsidRPr="00D34D07" w:rsidRDefault="00D06F56" w:rsidP="00D06F56">
            <w:pPr>
              <w:jc w:val="center"/>
              <w:rPr>
                <w:rFonts w:ascii="Arial" w:hAnsi="Arial" w:cs="Arial"/>
                <w:b/>
              </w:rPr>
            </w:pPr>
            <w:r w:rsidRPr="00D34D07">
              <w:rPr>
                <w:rFonts w:ascii="Arial" w:hAnsi="Arial" w:cs="Arial"/>
                <w:b/>
              </w:rPr>
              <w:t>NÍVEL:</w:t>
            </w:r>
            <w:r w:rsidRPr="00D34D07">
              <w:rPr>
                <w:rFonts w:ascii="Arial" w:hAnsi="Arial" w:cs="Arial"/>
              </w:rPr>
              <w:t xml:space="preserve"> D</w:t>
            </w:r>
          </w:p>
          <w:p w:rsidR="00D06F56" w:rsidRPr="00D34D07" w:rsidRDefault="00D06F56" w:rsidP="00D06F56">
            <w:pPr>
              <w:jc w:val="center"/>
              <w:rPr>
                <w:rFonts w:ascii="Arial" w:hAnsi="Arial" w:cs="Arial"/>
                <w:b/>
              </w:rPr>
            </w:pPr>
            <w:r w:rsidRPr="00D34D07">
              <w:rPr>
                <w:rFonts w:ascii="Arial" w:hAnsi="Arial" w:cs="Arial"/>
                <w:b/>
              </w:rPr>
              <w:t xml:space="preserve">GRUPO OCUPACIONAL: </w:t>
            </w:r>
            <w:r w:rsidRPr="00D34D07">
              <w:rPr>
                <w:rFonts w:ascii="Arial" w:hAnsi="Arial" w:cs="Arial"/>
              </w:rPr>
              <w:t>GERÊNCIA OPERACIONAL - GO</w:t>
            </w:r>
          </w:p>
        </w:tc>
      </w:tr>
      <w:tr w:rsidR="00D06F56" w:rsidRPr="00D34D07" w:rsidTr="00D06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7" w:type="dxa"/>
          <w:wAfter w:w="3559" w:type="dxa"/>
        </w:trPr>
        <w:tc>
          <w:tcPr>
            <w:tcW w:w="9766" w:type="dxa"/>
            <w:gridSpan w:val="2"/>
            <w:vAlign w:val="center"/>
          </w:tcPr>
          <w:p w:rsidR="00D06F56" w:rsidRPr="00D34D07" w:rsidRDefault="00D06F56" w:rsidP="00D06F56">
            <w:pPr>
              <w:pStyle w:val="PargrafodaLista"/>
              <w:tabs>
                <w:tab w:val="left" w:pos="7526"/>
              </w:tabs>
              <w:jc w:val="both"/>
              <w:rPr>
                <w:rFonts w:ascii="Arial" w:hAnsi="Arial" w:cs="Arial"/>
              </w:rPr>
            </w:pPr>
            <w:r w:rsidRPr="00D34D07">
              <w:rPr>
                <w:rFonts w:ascii="Arial" w:hAnsi="Arial" w:cs="Arial"/>
              </w:rPr>
              <w:t>Escolaridade exigida: Ensino Fundamental</w:t>
            </w:r>
          </w:p>
        </w:tc>
      </w:tr>
    </w:tbl>
    <w:p w:rsidR="00D06F56" w:rsidRPr="00D34D07" w:rsidRDefault="00D06F56" w:rsidP="00D06F56">
      <w:pPr>
        <w:jc w:val="both"/>
        <w:rPr>
          <w:rFonts w:ascii="Arial" w:hAnsi="Arial" w:cs="Arial"/>
          <w:b/>
          <w:sz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06F56" w:rsidRPr="00D34D07" w:rsidTr="00D06F56">
        <w:trPr>
          <w:trHeight w:val="289"/>
        </w:trPr>
        <w:tc>
          <w:tcPr>
            <w:tcW w:w="9720" w:type="dxa"/>
          </w:tcPr>
          <w:p w:rsidR="00D06F56" w:rsidRPr="00D34D07" w:rsidRDefault="00D06F56" w:rsidP="00D06F56">
            <w:pPr>
              <w:pStyle w:val="Ttulo4"/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D07">
              <w:rPr>
                <w:rFonts w:ascii="Arial" w:hAnsi="Arial" w:cs="Arial"/>
                <w:sz w:val="22"/>
              </w:rPr>
              <w:t>ATRIBUIÇÕES</w:t>
            </w:r>
          </w:p>
        </w:tc>
      </w:tr>
      <w:tr w:rsidR="00D06F56" w:rsidRPr="00D34D07" w:rsidTr="00D06F56">
        <w:trPr>
          <w:trHeight w:val="673"/>
        </w:trPr>
        <w:tc>
          <w:tcPr>
            <w:tcW w:w="9720" w:type="dxa"/>
          </w:tcPr>
          <w:p w:rsidR="00D06F56" w:rsidRPr="00D34D07" w:rsidRDefault="00D06F56" w:rsidP="00D06F56">
            <w:pPr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 xml:space="preserve">Os ocupantes do cargo têm como atribuições, a execução de atividades de montagem, instalação, reparo e conservação de rede de água e esgoto e outras de característica hidráulica. </w:t>
            </w: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D34D07">
              <w:rPr>
                <w:rFonts w:ascii="Arial" w:hAnsi="Arial" w:cs="Arial"/>
                <w:b/>
                <w:sz w:val="20"/>
                <w:lang w:val="pt-BR"/>
              </w:rPr>
              <w:t>DESCRIÇÃO DETALHADA:</w:t>
            </w: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 xml:space="preserve">Estudar o trabalho a </w:t>
            </w:r>
            <w:proofErr w:type="gramStart"/>
            <w:r w:rsidRPr="00D34D07">
              <w:rPr>
                <w:rFonts w:ascii="Arial" w:hAnsi="Arial" w:cs="Arial"/>
                <w:sz w:val="20"/>
              </w:rPr>
              <w:t>ser</w:t>
            </w:r>
            <w:proofErr w:type="gramEnd"/>
            <w:r w:rsidRPr="00D34D07">
              <w:rPr>
                <w:rFonts w:ascii="Arial" w:hAnsi="Arial" w:cs="Arial"/>
                <w:sz w:val="20"/>
              </w:rPr>
              <w:t xml:space="preserve"> executado, analisando desenhos, esquemas, especificações e outras informações para programar o roteiro de operações;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Montar, instalar, conservar e reparar sistemas de tubulação de material metálico e não metálico, de alta ou baixa pressão;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sz w:val="20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Executar </w:t>
            </w:r>
            <w:proofErr w:type="gramStart"/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corte,</w:t>
            </w:r>
            <w:proofErr w:type="gramEnd"/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rosqueamento</w:t>
            </w:r>
            <w:proofErr w:type="spellEnd"/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curvatura e união dos tubos, utilizando-se de aparelhos e equipamentos apropriados, para formar a linha de canalização;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sz w:val="20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Posicionar e fixar os tubos, baseando-se no projeto elaborado e utilizando os aparelhos e equipamentos apropriados, para confeccionar a linha de condução do fluido e outras ligações;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Marcar, unir e vedar tubos, com auxílio de furadeira, esmeril, maçarico e outros dispositivos mecânicos;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sz w:val="20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Executar trabalhos de instalações e consertos de encanamento de redes de água e esgoto, caixa d’água, aparelhos sanitários, chuveiros, válvulas de pressão e outros;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sz w:val="20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Localizar e reparar vazamentos;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sz w:val="20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Instalar registros e outros acessórios de canalização, fazendo as conexões necessárias, para completar a instalação do sistema;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sz w:val="20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Manter em bom estado as instalações hidráulicas, substituindo ou reparando as partes componentes, tais como tubulações, válvulas, junções, aparelhos, revestimentos isolantes e outros;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sz w:val="20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Fazer ligações de bombas e reservatórios de água;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sz w:val="20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Fazer manutenção das redes de água e esgoto;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sz w:val="20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Promover a limpeza em condutores de água e da rede de esgoto;</w:t>
            </w:r>
          </w:p>
          <w:p w:rsidR="00D06F56" w:rsidRPr="00D34D07" w:rsidRDefault="00D06F56" w:rsidP="00D06F56">
            <w:pPr>
              <w:pStyle w:val="Textopadro"/>
              <w:numPr>
                <w:ilvl w:val="0"/>
                <w:numId w:val="12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  <w:lang w:val="pt-BR"/>
              </w:rPr>
              <w:t>Cumprir e fazer cumprir as normas de higiene e segurança do trabalho;</w:t>
            </w:r>
          </w:p>
          <w:p w:rsidR="00D06F56" w:rsidRPr="00D34D07" w:rsidRDefault="00D06F56" w:rsidP="00D06F56">
            <w:pPr>
              <w:pStyle w:val="Textopadro"/>
              <w:numPr>
                <w:ilvl w:val="0"/>
                <w:numId w:val="12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spellStart"/>
            <w:r w:rsidRPr="00D34D07">
              <w:rPr>
                <w:rFonts w:ascii="Arial" w:hAnsi="Arial" w:cs="Arial"/>
                <w:sz w:val="20"/>
              </w:rPr>
              <w:t>Outras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34D07">
              <w:rPr>
                <w:rFonts w:ascii="Arial" w:hAnsi="Arial" w:cs="Arial"/>
                <w:sz w:val="20"/>
              </w:rPr>
              <w:t>atividades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34D07">
              <w:rPr>
                <w:rFonts w:ascii="Arial" w:hAnsi="Arial" w:cs="Arial"/>
                <w:sz w:val="20"/>
              </w:rPr>
              <w:t>correlatas</w:t>
            </w:r>
            <w:proofErr w:type="spellEnd"/>
            <w:r w:rsidRPr="00D34D07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tbl>
      <w:tblPr>
        <w:tblStyle w:val="Tabelacomgrade"/>
        <w:tblW w:w="1205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8"/>
        <w:gridCol w:w="222"/>
      </w:tblGrid>
      <w:tr w:rsidR="00D06F56" w:rsidRPr="00D34D07" w:rsidTr="00D06F56">
        <w:trPr>
          <w:trHeight w:val="1399"/>
        </w:trPr>
        <w:tc>
          <w:tcPr>
            <w:tcW w:w="7513" w:type="dxa"/>
          </w:tcPr>
          <w:p w:rsidR="00D06F56" w:rsidRPr="00D34D07" w:rsidRDefault="00D06F56" w:rsidP="00D06F56">
            <w:pPr>
              <w:rPr>
                <w:rFonts w:ascii="Arial" w:hAnsi="Arial" w:cs="Arial"/>
                <w:b/>
                <w:szCs w:val="24"/>
              </w:rPr>
            </w:pPr>
          </w:p>
          <w:tbl>
            <w:tblPr>
              <w:tblStyle w:val="Tabelacomgrade"/>
              <w:tblW w:w="134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"/>
              <w:gridCol w:w="8779"/>
              <w:gridCol w:w="987"/>
              <w:gridCol w:w="3559"/>
            </w:tblGrid>
            <w:tr w:rsidR="00D06F56" w:rsidRPr="00D34D07" w:rsidTr="00D06F56">
              <w:trPr>
                <w:trHeight w:val="687"/>
              </w:trPr>
              <w:tc>
                <w:tcPr>
                  <w:tcW w:w="8926" w:type="dxa"/>
                  <w:gridSpan w:val="2"/>
                </w:tcPr>
                <w:p w:rsidR="00D06F56" w:rsidRPr="00D34D07" w:rsidRDefault="00D06F56" w:rsidP="00D06F56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D34D07">
                    <w:rPr>
                      <w:rFonts w:ascii="Arial" w:hAnsi="Arial" w:cs="Arial"/>
                      <w:b/>
                      <w:sz w:val="24"/>
                      <w:u w:val="single"/>
                    </w:rPr>
                    <w:t>DESCRIÇÃO DE CARGO</w:t>
                  </w:r>
                </w:p>
              </w:tc>
              <w:tc>
                <w:tcPr>
                  <w:tcW w:w="4546" w:type="dxa"/>
                  <w:gridSpan w:val="2"/>
                </w:tcPr>
                <w:p w:rsidR="00D06F56" w:rsidRPr="00D34D07" w:rsidRDefault="00D06F56" w:rsidP="00D06F56">
                  <w:pPr>
                    <w:rPr>
                      <w:rFonts w:ascii="Arial" w:hAnsi="Arial" w:cs="Arial"/>
                      <w:b/>
                    </w:rPr>
                  </w:pPr>
                </w:p>
                <w:p w:rsidR="00D06F56" w:rsidRPr="00D34D07" w:rsidRDefault="00D06F56" w:rsidP="00D06F5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06F56" w:rsidRPr="00D34D07" w:rsidTr="00D06F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47" w:type="dxa"/>
                <w:wAfter w:w="3559" w:type="dxa"/>
              </w:trPr>
              <w:tc>
                <w:tcPr>
                  <w:tcW w:w="9766" w:type="dxa"/>
                  <w:gridSpan w:val="2"/>
                  <w:vAlign w:val="center"/>
                </w:tcPr>
                <w:p w:rsidR="00D06F56" w:rsidRPr="00D34D07" w:rsidRDefault="00D06F56" w:rsidP="00D06F56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D34D07">
                    <w:rPr>
                      <w:rFonts w:ascii="Arial" w:hAnsi="Arial" w:cs="Arial"/>
                      <w:b/>
                      <w:sz w:val="24"/>
                    </w:rPr>
                    <w:t xml:space="preserve">CARGO: </w:t>
                  </w:r>
                  <w:r w:rsidRPr="00D34D07">
                    <w:rPr>
                      <w:rFonts w:ascii="Arial" w:hAnsi="Arial" w:cs="Arial"/>
                      <w:sz w:val="24"/>
                    </w:rPr>
                    <w:t>CONTADOR</w:t>
                  </w:r>
                </w:p>
                <w:p w:rsidR="00D06F56" w:rsidRPr="00D34D07" w:rsidRDefault="00D06F56" w:rsidP="00D06F5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34D07">
                    <w:rPr>
                      <w:rFonts w:ascii="Arial" w:hAnsi="Arial" w:cs="Arial"/>
                      <w:b/>
                    </w:rPr>
                    <w:t>NÍVEL:</w:t>
                  </w:r>
                  <w:r w:rsidR="00DF1140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D34D07">
                    <w:rPr>
                      <w:rFonts w:ascii="Arial" w:hAnsi="Arial" w:cs="Arial"/>
                    </w:rPr>
                    <w:t>H</w:t>
                  </w:r>
                </w:p>
                <w:p w:rsidR="00D06F56" w:rsidRPr="00D34D07" w:rsidRDefault="00D06F56" w:rsidP="00D06F5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34D07">
                    <w:rPr>
                      <w:rFonts w:ascii="Arial" w:hAnsi="Arial" w:cs="Arial"/>
                      <w:b/>
                    </w:rPr>
                    <w:t xml:space="preserve">GRUPO OCUPACIONAL: </w:t>
                  </w:r>
                  <w:r w:rsidRPr="00D34D07">
                    <w:rPr>
                      <w:rFonts w:ascii="Arial" w:hAnsi="Arial" w:cs="Arial"/>
                    </w:rPr>
                    <w:t>GERÊNCIA ADMINISTRATIVA - GA</w:t>
                  </w:r>
                </w:p>
              </w:tc>
            </w:tr>
            <w:tr w:rsidR="00D06F56" w:rsidRPr="00D34D07" w:rsidTr="00D06F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47" w:type="dxa"/>
                <w:wAfter w:w="3559" w:type="dxa"/>
              </w:trPr>
              <w:tc>
                <w:tcPr>
                  <w:tcW w:w="9766" w:type="dxa"/>
                  <w:gridSpan w:val="2"/>
                  <w:vAlign w:val="center"/>
                </w:tcPr>
                <w:p w:rsidR="00D06F56" w:rsidRPr="00D34D07" w:rsidRDefault="00D06F56" w:rsidP="00D06F56">
                  <w:pPr>
                    <w:tabs>
                      <w:tab w:val="left" w:pos="7526"/>
                    </w:tabs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34D07">
                    <w:rPr>
                      <w:rFonts w:ascii="Arial" w:hAnsi="Arial" w:cs="Arial"/>
                      <w:b/>
                    </w:rPr>
                    <w:t>Escolaridade exigida</w:t>
                  </w:r>
                  <w:r w:rsidRPr="00D34D07">
                    <w:rPr>
                      <w:rFonts w:ascii="Arial" w:hAnsi="Arial" w:cs="Arial"/>
                    </w:rPr>
                    <w:t xml:space="preserve">: </w:t>
                  </w:r>
                  <w:r w:rsidRPr="00D34D07">
                    <w:rPr>
                      <w:rFonts w:ascii="Arial" w:eastAsia="Times New Roman" w:hAnsi="Arial" w:cs="Arial"/>
                      <w:lang w:eastAsia="pt-BR"/>
                    </w:rPr>
                    <w:t>Nível Superior em Ciências Contábeis, Registro Profissional no Conselho de Classe de sua categoria.</w:t>
                  </w:r>
                </w:p>
              </w:tc>
            </w:tr>
          </w:tbl>
          <w:p w:rsidR="00D06F56" w:rsidRPr="00D34D07" w:rsidRDefault="00D06F56" w:rsidP="00D06F5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6" w:type="dxa"/>
          </w:tcPr>
          <w:p w:rsidR="00D06F56" w:rsidRPr="00D34D07" w:rsidRDefault="00D06F56" w:rsidP="00D06F56">
            <w:pPr>
              <w:rPr>
                <w:rFonts w:ascii="Arial" w:hAnsi="Arial" w:cs="Arial"/>
                <w:b/>
                <w:szCs w:val="24"/>
              </w:rPr>
            </w:pPr>
          </w:p>
          <w:p w:rsidR="00D06F56" w:rsidRPr="00D34D07" w:rsidRDefault="00D06F56" w:rsidP="00D06F56">
            <w:pPr>
              <w:rPr>
                <w:rFonts w:ascii="Arial" w:hAnsi="Arial" w:cs="Arial"/>
                <w:szCs w:val="24"/>
              </w:rPr>
            </w:pPr>
          </w:p>
        </w:tc>
      </w:tr>
    </w:tbl>
    <w:p w:rsidR="00D06F56" w:rsidRPr="00D34D07" w:rsidRDefault="00D06F56" w:rsidP="00D06F56">
      <w:pPr>
        <w:jc w:val="both"/>
        <w:rPr>
          <w:rFonts w:ascii="Arial" w:hAnsi="Arial" w:cs="Arial"/>
          <w:b/>
          <w:sz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06F56" w:rsidRPr="00D34D07" w:rsidTr="00D06F56">
        <w:trPr>
          <w:trHeight w:val="289"/>
        </w:trPr>
        <w:tc>
          <w:tcPr>
            <w:tcW w:w="9720" w:type="dxa"/>
          </w:tcPr>
          <w:p w:rsidR="00D06F56" w:rsidRPr="00D34D07" w:rsidRDefault="00D06F56" w:rsidP="00D06F56">
            <w:pPr>
              <w:pStyle w:val="Ttulo4"/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D07">
              <w:rPr>
                <w:rFonts w:ascii="Arial" w:hAnsi="Arial" w:cs="Arial"/>
                <w:sz w:val="24"/>
              </w:rPr>
              <w:t>ATRIBUIÇÕES</w:t>
            </w:r>
          </w:p>
        </w:tc>
      </w:tr>
      <w:tr w:rsidR="00D06F56" w:rsidRPr="00D34D07" w:rsidTr="00D06F56">
        <w:trPr>
          <w:trHeight w:val="673"/>
        </w:trPr>
        <w:tc>
          <w:tcPr>
            <w:tcW w:w="9720" w:type="dxa"/>
          </w:tcPr>
          <w:p w:rsidR="00D06F56" w:rsidRPr="00D34D07" w:rsidRDefault="00D06F56" w:rsidP="00D06F56">
            <w:pPr>
              <w:jc w:val="both"/>
              <w:rPr>
                <w:rFonts w:ascii="Arial" w:hAnsi="Arial" w:cs="Arial"/>
                <w:szCs w:val="24"/>
              </w:rPr>
            </w:pPr>
            <w:r w:rsidRPr="00D34D07">
              <w:rPr>
                <w:rFonts w:ascii="Arial" w:hAnsi="Arial" w:cs="Arial"/>
                <w:szCs w:val="24"/>
              </w:rPr>
              <w:t>Os ocupantes do cargo têm como atribuições coordenar, orientar, supervisionar e executar as tarefas referentes à contabilização financeira, orçamentária e patrimonial do SAAE.</w:t>
            </w: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D34D07">
              <w:rPr>
                <w:rFonts w:ascii="Arial" w:hAnsi="Arial" w:cs="Arial"/>
                <w:b/>
                <w:sz w:val="20"/>
                <w:lang w:val="pt-BR"/>
              </w:rPr>
              <w:t>DESCRIÇÃO DETALHADA: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Arial" w:hAnsi="Arial" w:cs="Arial"/>
                <w:szCs w:val="24"/>
              </w:rPr>
            </w:pPr>
            <w:r w:rsidRPr="00D34D07">
              <w:rPr>
                <w:rFonts w:ascii="Arial" w:hAnsi="Arial" w:cs="Arial"/>
                <w:szCs w:val="24"/>
              </w:rPr>
              <w:t>Organizar e executar os serviços de contabilidade em geral, traçando o plano de contas, o sistema de livro e documentos e o método de escrituração para possibilitar o controle contábil e orçamentário;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Arial" w:hAnsi="Arial" w:cs="Arial"/>
                <w:szCs w:val="24"/>
              </w:rPr>
            </w:pPr>
            <w:r w:rsidRPr="00D34D07">
              <w:rPr>
                <w:rFonts w:ascii="Arial" w:hAnsi="Arial" w:cs="Arial"/>
                <w:szCs w:val="24"/>
              </w:rPr>
              <w:t>Executar a análise e a classificação contábil dos documentos comprobatórios das operações realizadas, de natureza orçamentária ou não, de acordo com o plano de contas do SAAE.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Arial" w:hAnsi="Arial" w:cs="Arial"/>
                <w:szCs w:val="24"/>
              </w:rPr>
            </w:pPr>
            <w:r w:rsidRPr="00D34D07">
              <w:rPr>
                <w:rFonts w:ascii="Arial" w:hAnsi="Arial" w:cs="Arial"/>
                <w:szCs w:val="24"/>
              </w:rPr>
              <w:t>Auxiliar na elaboração das propostas do plano Plurianual, das Diretrizes orçamentárias dos Orçamentos anuais;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Arial" w:hAnsi="Arial" w:cs="Arial"/>
                <w:szCs w:val="24"/>
              </w:rPr>
            </w:pPr>
            <w:r w:rsidRPr="00D34D07">
              <w:rPr>
                <w:rFonts w:ascii="Arial" w:hAnsi="Arial" w:cs="Arial"/>
                <w:szCs w:val="24"/>
              </w:rPr>
              <w:t>Controlar a execução orçamentária das unidades do SAAE, examinando empenhos de despesas em face da existência de saldo nas dotações.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Arial" w:hAnsi="Arial" w:cs="Arial"/>
                <w:szCs w:val="24"/>
              </w:rPr>
            </w:pPr>
            <w:r w:rsidRPr="00D34D07">
              <w:rPr>
                <w:rFonts w:ascii="Arial" w:hAnsi="Arial" w:cs="Arial"/>
                <w:szCs w:val="24"/>
              </w:rPr>
              <w:t>Elaborar balancetes, balanços e outras demonstrações contábeis, para apresentar resultados totais ou parciais da situação patrimonial, econômica e financeira do SAAE;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Arial" w:hAnsi="Arial" w:cs="Arial"/>
                <w:szCs w:val="24"/>
              </w:rPr>
            </w:pPr>
            <w:r w:rsidRPr="00D34D07">
              <w:rPr>
                <w:rFonts w:ascii="Arial" w:hAnsi="Arial" w:cs="Arial"/>
                <w:szCs w:val="24"/>
              </w:rPr>
              <w:t>Extrair, registrar, conferir e controlar empenhos, notas de caixa de caixa de recebimento, notas de caixa de pagamento, cheques e autorização de pagamento;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Arial" w:hAnsi="Arial" w:cs="Arial"/>
                <w:szCs w:val="24"/>
              </w:rPr>
            </w:pPr>
            <w:r w:rsidRPr="00D34D07">
              <w:rPr>
                <w:rFonts w:ascii="Arial" w:hAnsi="Arial" w:cs="Arial"/>
                <w:szCs w:val="24"/>
              </w:rPr>
              <w:t>Promover a conferência e classificação dos movimentos da tesouraria;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Arial" w:hAnsi="Arial" w:cs="Arial"/>
                <w:szCs w:val="24"/>
              </w:rPr>
            </w:pPr>
            <w:r w:rsidRPr="00D34D07">
              <w:rPr>
                <w:rFonts w:ascii="Arial" w:hAnsi="Arial" w:cs="Arial"/>
                <w:szCs w:val="24"/>
              </w:rPr>
              <w:t xml:space="preserve">Controlar </w:t>
            </w:r>
            <w:proofErr w:type="gramStart"/>
            <w:r w:rsidRPr="00D34D07">
              <w:rPr>
                <w:rFonts w:ascii="Arial" w:hAnsi="Arial" w:cs="Arial"/>
                <w:szCs w:val="24"/>
              </w:rPr>
              <w:t>sob supervisão</w:t>
            </w:r>
            <w:proofErr w:type="gramEnd"/>
            <w:r w:rsidRPr="00D34D07">
              <w:rPr>
                <w:rFonts w:ascii="Arial" w:hAnsi="Arial" w:cs="Arial"/>
                <w:szCs w:val="24"/>
              </w:rPr>
              <w:t>, verbas recebidas e aplicadas;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Arial" w:hAnsi="Arial" w:cs="Arial"/>
                <w:szCs w:val="24"/>
              </w:rPr>
            </w:pPr>
            <w:r w:rsidRPr="00D34D07">
              <w:rPr>
                <w:rFonts w:ascii="Arial" w:hAnsi="Arial" w:cs="Arial"/>
                <w:szCs w:val="24"/>
              </w:rPr>
              <w:t>Proceder à conciliação de extratos bancários e outros documentos contábeis;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Arial" w:hAnsi="Arial" w:cs="Arial"/>
                <w:szCs w:val="24"/>
              </w:rPr>
            </w:pPr>
            <w:r w:rsidRPr="00D34D07">
              <w:rPr>
                <w:rFonts w:ascii="Arial" w:hAnsi="Arial" w:cs="Arial"/>
                <w:szCs w:val="24"/>
              </w:rPr>
              <w:t>Executar serviços datilográficos da contabilidade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Informar processos, dentro de sua área de atuação, e sugerir métodos e procedimentos que visem a melhor coordenação dos serviços contábeis;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D34D07">
              <w:rPr>
                <w:rFonts w:ascii="Arial" w:hAnsi="Arial" w:cs="Arial"/>
              </w:rPr>
              <w:t>Outras atividades correlatas.</w:t>
            </w:r>
          </w:p>
          <w:p w:rsidR="00D06F56" w:rsidRPr="00D34D07" w:rsidRDefault="00D06F56" w:rsidP="00D06F56">
            <w:pPr>
              <w:pStyle w:val="PargrafodaLista"/>
              <w:rPr>
                <w:rFonts w:ascii="Arial" w:hAnsi="Arial" w:cs="Arial"/>
                <w:sz w:val="20"/>
              </w:rPr>
            </w:pP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720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tbl>
      <w:tblPr>
        <w:tblStyle w:val="Tabelacomgrade"/>
        <w:tblW w:w="10251" w:type="dxa"/>
        <w:tblInd w:w="-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9"/>
        <w:gridCol w:w="222"/>
      </w:tblGrid>
      <w:tr w:rsidR="00D06F56" w:rsidRPr="00D34D07" w:rsidTr="00D06F56">
        <w:trPr>
          <w:trHeight w:val="1402"/>
        </w:trPr>
        <w:tc>
          <w:tcPr>
            <w:tcW w:w="10029" w:type="dxa"/>
          </w:tcPr>
          <w:p w:rsidR="00D06F56" w:rsidRPr="00D34D07" w:rsidRDefault="00D06F56" w:rsidP="00D06F56">
            <w:pPr>
              <w:rPr>
                <w:rFonts w:ascii="Arial" w:hAnsi="Arial" w:cs="Arial"/>
                <w:b/>
                <w:szCs w:val="24"/>
              </w:rPr>
            </w:pPr>
          </w:p>
          <w:tbl>
            <w:tblPr>
              <w:tblStyle w:val="Tabelacomgrade"/>
              <w:tblW w:w="9770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"/>
              <w:gridCol w:w="9386"/>
              <w:gridCol w:w="253"/>
            </w:tblGrid>
            <w:tr w:rsidR="00D06F56" w:rsidRPr="00D34D07" w:rsidTr="00D06F56">
              <w:trPr>
                <w:trHeight w:val="882"/>
              </w:trPr>
              <w:tc>
                <w:tcPr>
                  <w:tcW w:w="9517" w:type="dxa"/>
                  <w:gridSpan w:val="2"/>
                </w:tcPr>
                <w:p w:rsidR="00D06F56" w:rsidRPr="00D34D07" w:rsidRDefault="00D06F56" w:rsidP="00D06F56">
                  <w:pPr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</w:p>
                <w:p w:rsidR="00D06F56" w:rsidRPr="00D34D07" w:rsidRDefault="00D06F56" w:rsidP="00D06F56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D34D07">
                    <w:rPr>
                      <w:rFonts w:ascii="Arial" w:hAnsi="Arial" w:cs="Arial"/>
                      <w:b/>
                      <w:sz w:val="24"/>
                      <w:u w:val="single"/>
                    </w:rPr>
                    <w:t>DESCRIÇÃO DE CARGO</w:t>
                  </w:r>
                </w:p>
              </w:tc>
              <w:tc>
                <w:tcPr>
                  <w:tcW w:w="253" w:type="dxa"/>
                </w:tcPr>
                <w:p w:rsidR="00D06F56" w:rsidRPr="00D34D07" w:rsidRDefault="00D06F56" w:rsidP="00D06F56">
                  <w:pPr>
                    <w:rPr>
                      <w:rFonts w:ascii="Arial" w:hAnsi="Arial" w:cs="Arial"/>
                      <w:b/>
                    </w:rPr>
                  </w:pPr>
                </w:p>
                <w:p w:rsidR="00D06F56" w:rsidRPr="00D34D07" w:rsidRDefault="00D06F56" w:rsidP="00D06F5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06F56" w:rsidRPr="00D34D07" w:rsidTr="00D06F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131" w:type="dxa"/>
                <w:trHeight w:val="781"/>
              </w:trPr>
              <w:tc>
                <w:tcPr>
                  <w:tcW w:w="9639" w:type="dxa"/>
                  <w:gridSpan w:val="2"/>
                  <w:vAlign w:val="center"/>
                </w:tcPr>
                <w:p w:rsidR="00D06F56" w:rsidRPr="00D34D07" w:rsidRDefault="00D06F56" w:rsidP="00D06F56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D34D07">
                    <w:rPr>
                      <w:rFonts w:ascii="Arial" w:hAnsi="Arial" w:cs="Arial"/>
                      <w:b/>
                      <w:sz w:val="24"/>
                    </w:rPr>
                    <w:t xml:space="preserve">CARGO: </w:t>
                  </w:r>
                  <w:r w:rsidRPr="00D34D07">
                    <w:rPr>
                      <w:rFonts w:ascii="Arial" w:hAnsi="Arial" w:cs="Arial"/>
                      <w:szCs w:val="24"/>
                    </w:rPr>
                    <w:t>CONTROLADOR DE QUALIDADE DE ÁGUA E ESGOTO</w:t>
                  </w:r>
                </w:p>
                <w:p w:rsidR="00D06F56" w:rsidRPr="00D34D07" w:rsidRDefault="00D06F56" w:rsidP="00D06F5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34D07">
                    <w:rPr>
                      <w:rFonts w:ascii="Arial" w:hAnsi="Arial" w:cs="Arial"/>
                      <w:b/>
                    </w:rPr>
                    <w:t>NÍVEL:</w:t>
                  </w:r>
                  <w:r w:rsidR="00DF1140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D34D07">
                    <w:rPr>
                      <w:rFonts w:ascii="Arial" w:hAnsi="Arial" w:cs="Arial"/>
                    </w:rPr>
                    <w:t>G</w:t>
                  </w:r>
                </w:p>
                <w:p w:rsidR="00D06F56" w:rsidRPr="00D34D07" w:rsidRDefault="00D06F56" w:rsidP="00D06F5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34D07">
                    <w:rPr>
                      <w:rFonts w:ascii="Arial" w:hAnsi="Arial" w:cs="Arial"/>
                      <w:b/>
                    </w:rPr>
                    <w:t xml:space="preserve">GRUPO OCUPACIONAL: </w:t>
                  </w:r>
                  <w:r w:rsidRPr="00D34D07">
                    <w:rPr>
                      <w:rFonts w:ascii="Arial" w:hAnsi="Arial" w:cs="Arial"/>
                    </w:rPr>
                    <w:t>GERÊNCIA OPERACIONAL - GO</w:t>
                  </w:r>
                </w:p>
              </w:tc>
            </w:tr>
            <w:tr w:rsidR="00D06F56" w:rsidRPr="00D34D07" w:rsidTr="00D06F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131" w:type="dxa"/>
                <w:trHeight w:val="1368"/>
              </w:trPr>
              <w:tc>
                <w:tcPr>
                  <w:tcW w:w="9639" w:type="dxa"/>
                  <w:gridSpan w:val="2"/>
                  <w:vAlign w:val="center"/>
                </w:tcPr>
                <w:p w:rsidR="00D06F56" w:rsidRPr="00D34D07" w:rsidRDefault="00D06F56" w:rsidP="00D06F56">
                  <w:pPr>
                    <w:pStyle w:val="ecxmsonormal"/>
                    <w:shd w:val="clear" w:color="auto" w:fill="FFFFFF"/>
                    <w:spacing w:before="0" w:beforeAutospacing="0" w:after="324" w:afterAutospacing="0" w:line="319" w:lineRule="atLeast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D34D07">
                    <w:rPr>
                      <w:rFonts w:ascii="Arial" w:hAnsi="Arial" w:cs="Arial"/>
                      <w:b/>
                      <w:szCs w:val="20"/>
                    </w:rPr>
                    <w:t>Escolaridade exigida</w:t>
                  </w:r>
                  <w:r w:rsidRPr="00D34D07">
                    <w:rPr>
                      <w:rFonts w:ascii="Arial" w:hAnsi="Arial" w:cs="Arial"/>
                      <w:szCs w:val="20"/>
                    </w:rPr>
                    <w:t xml:space="preserve">: Ensino Médio – </w:t>
                  </w:r>
                  <w:r w:rsidRPr="00D34D07">
                    <w:rPr>
                      <w:rFonts w:ascii="Arial" w:hAnsi="Arial" w:cs="Arial"/>
                      <w:iCs/>
                    </w:rPr>
                    <w:t>Formação profissional compatível com a responsabilidade técnica a ser assumida</w:t>
                  </w:r>
                  <w:r w:rsidRPr="00D34D07">
                    <w:rPr>
                      <w:rFonts w:ascii="Arial" w:hAnsi="Arial" w:cs="Arial"/>
                      <w:szCs w:val="20"/>
                    </w:rPr>
                    <w:t xml:space="preserve">. </w:t>
                  </w:r>
                </w:p>
                <w:p w:rsidR="00D06F56" w:rsidRPr="00D34D07" w:rsidRDefault="00D06F56" w:rsidP="00D06F56">
                  <w:pPr>
                    <w:pStyle w:val="ecxmsonormal"/>
                    <w:shd w:val="clear" w:color="auto" w:fill="FFFFFF"/>
                    <w:spacing w:before="0" w:beforeAutospacing="0" w:after="324" w:afterAutospacing="0" w:line="319" w:lineRule="atLeast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D34D07">
                    <w:rPr>
                      <w:rFonts w:ascii="Arial" w:hAnsi="Arial" w:cs="Arial"/>
                      <w:b/>
                      <w:szCs w:val="20"/>
                    </w:rPr>
                    <w:t>Outros requisitos</w:t>
                  </w:r>
                  <w:r w:rsidRPr="00D34D07">
                    <w:rPr>
                      <w:rFonts w:ascii="Arial" w:hAnsi="Arial" w:cs="Arial"/>
                      <w:szCs w:val="20"/>
                    </w:rPr>
                    <w:t>: R</w:t>
                  </w:r>
                  <w:r w:rsidRPr="00D34D07">
                    <w:rPr>
                      <w:rFonts w:ascii="Arial" w:hAnsi="Arial" w:cs="Arial"/>
                      <w:iCs/>
                    </w:rPr>
                    <w:t xml:space="preserve">egistro no </w:t>
                  </w:r>
                  <w:r w:rsidRPr="00D34D07">
                    <w:rPr>
                      <w:rFonts w:ascii="Arial" w:hAnsi="Arial" w:cs="Arial"/>
                      <w:bCs/>
                      <w:iCs/>
                    </w:rPr>
                    <w:t>Conselho Regional de Q</w:t>
                  </w:r>
                  <w:r w:rsidRPr="00D34D07">
                    <w:rPr>
                      <w:rFonts w:ascii="Arial" w:hAnsi="Arial" w:cs="Arial"/>
                      <w:szCs w:val="20"/>
                    </w:rPr>
                    <w:t>uímica do Estado de Minas Gerais</w:t>
                  </w:r>
                  <w:r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r w:rsidRPr="00D34D07">
                    <w:rPr>
                      <w:rFonts w:ascii="Arial" w:hAnsi="Arial" w:cs="Arial"/>
                      <w:iCs/>
                    </w:rPr>
                    <w:t xml:space="preserve">e comprovante de regularidade com o </w:t>
                  </w:r>
                  <w:proofErr w:type="gramStart"/>
                  <w:r w:rsidRPr="00D34D07">
                    <w:rPr>
                      <w:rFonts w:ascii="Arial" w:hAnsi="Arial" w:cs="Arial"/>
                      <w:iCs/>
                    </w:rPr>
                    <w:t>mesmo</w:t>
                  </w:r>
                  <w:r w:rsidRPr="00D34D07">
                    <w:rPr>
                      <w:rFonts w:ascii="Arial" w:hAnsi="Arial" w:cs="Arial"/>
                      <w:szCs w:val="20"/>
                    </w:rPr>
                    <w:t>.</w:t>
                  </w:r>
                  <w:proofErr w:type="gramEnd"/>
                  <w:r w:rsidRPr="00D34D07">
                    <w:rPr>
                      <w:rFonts w:ascii="Arial" w:hAnsi="Arial" w:cs="Arial"/>
                      <w:vanish/>
                      <w:sz w:val="20"/>
                      <w:szCs w:val="20"/>
                      <w:highlight w:val="yellow"/>
                    </w:rPr>
                    <w:t>h</w:t>
                  </w:r>
                </w:p>
              </w:tc>
            </w:tr>
          </w:tbl>
          <w:p w:rsidR="00D06F56" w:rsidRPr="00D34D07" w:rsidRDefault="00D06F56" w:rsidP="00D06F5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2" w:type="dxa"/>
          </w:tcPr>
          <w:p w:rsidR="00D06F56" w:rsidRPr="00D34D07" w:rsidRDefault="00D06F56" w:rsidP="00D06F56">
            <w:pPr>
              <w:rPr>
                <w:rFonts w:ascii="Arial" w:hAnsi="Arial" w:cs="Arial"/>
                <w:b/>
                <w:szCs w:val="24"/>
              </w:rPr>
            </w:pPr>
          </w:p>
          <w:p w:rsidR="00D06F56" w:rsidRPr="00D34D07" w:rsidRDefault="00D06F56" w:rsidP="00D06F56">
            <w:pPr>
              <w:rPr>
                <w:rFonts w:ascii="Arial" w:hAnsi="Arial" w:cs="Arial"/>
                <w:szCs w:val="24"/>
              </w:rPr>
            </w:pPr>
          </w:p>
        </w:tc>
      </w:tr>
    </w:tbl>
    <w:p w:rsidR="00D06F56" w:rsidRPr="00D34D07" w:rsidRDefault="00D06F56" w:rsidP="00D06F56">
      <w:pPr>
        <w:jc w:val="both"/>
        <w:rPr>
          <w:rFonts w:ascii="Arial" w:hAnsi="Arial" w:cs="Arial"/>
          <w:b/>
          <w:sz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06F56" w:rsidRPr="00D34D07" w:rsidTr="00D06F56">
        <w:trPr>
          <w:trHeight w:val="289"/>
        </w:trPr>
        <w:tc>
          <w:tcPr>
            <w:tcW w:w="9720" w:type="dxa"/>
          </w:tcPr>
          <w:p w:rsidR="00D06F56" w:rsidRPr="00D34D07" w:rsidRDefault="00D06F56" w:rsidP="00D06F56">
            <w:pPr>
              <w:pStyle w:val="Ttulo4"/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D07">
              <w:rPr>
                <w:rFonts w:ascii="Arial" w:hAnsi="Arial" w:cs="Arial"/>
                <w:sz w:val="24"/>
              </w:rPr>
              <w:t>ATRIBUIÇÕES</w:t>
            </w:r>
          </w:p>
        </w:tc>
      </w:tr>
      <w:tr w:rsidR="00D06F56" w:rsidRPr="00D34D07" w:rsidTr="00D06F56">
        <w:trPr>
          <w:trHeight w:val="673"/>
        </w:trPr>
        <w:tc>
          <w:tcPr>
            <w:tcW w:w="9720" w:type="dxa"/>
          </w:tcPr>
          <w:p w:rsidR="00D06F56" w:rsidRPr="00D34D07" w:rsidRDefault="00D06F56" w:rsidP="00D06F56">
            <w:pPr>
              <w:rPr>
                <w:rFonts w:ascii="Arial" w:hAnsi="Arial" w:cs="Arial"/>
                <w:sz w:val="20"/>
                <w:szCs w:val="24"/>
              </w:rPr>
            </w:pPr>
            <w:r w:rsidRPr="00D34D07">
              <w:rPr>
                <w:rFonts w:ascii="Arial" w:hAnsi="Arial" w:cs="Arial"/>
                <w:sz w:val="20"/>
              </w:rPr>
              <w:t xml:space="preserve">Os ocupantes do cargo têm como atribuições a execução, </w:t>
            </w:r>
            <w:proofErr w:type="gramStart"/>
            <w:r w:rsidRPr="00D34D07">
              <w:rPr>
                <w:rFonts w:ascii="Arial" w:hAnsi="Arial" w:cs="Arial"/>
                <w:sz w:val="20"/>
              </w:rPr>
              <w:t>a coordenação e supervisão das atividades relacionadas ao tratamento de água e esgoto, o controlo</w:t>
            </w:r>
            <w:proofErr w:type="gramEnd"/>
            <w:r w:rsidRPr="00D34D07">
              <w:rPr>
                <w:rFonts w:ascii="Arial" w:hAnsi="Arial" w:cs="Arial"/>
                <w:sz w:val="20"/>
              </w:rPr>
              <w:t xml:space="preserve"> da qualidade dos mananciais e da água distribuída à população</w:t>
            </w:r>
            <w:r w:rsidRPr="00D34D07"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D34D07">
              <w:rPr>
                <w:rFonts w:ascii="Arial" w:hAnsi="Arial" w:cs="Arial"/>
                <w:b/>
                <w:sz w:val="20"/>
                <w:lang w:val="pt-BR"/>
              </w:rPr>
              <w:t>DESCRIÇÃO DETALHADA: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Orientar quanto à limpeza e desinfecção e esterilização dos aparelhos e utensílios de laboratórios;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Orientar quanto à limpeza e/ou desinfecção das instalações do laboratório;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Orientar e/ou executar a coleta do material a ser analisado;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Executar a pesagem de matérias primas, suas misturas e filtrações;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 xml:space="preserve">Controlar a qualidade e a dosagem de produtos químicos utilizados no tratamento da água e/ou esgoto, mediante </w:t>
            </w:r>
            <w:proofErr w:type="gramStart"/>
            <w:r w:rsidRPr="00D34D07">
              <w:rPr>
                <w:rFonts w:ascii="Arial" w:hAnsi="Arial" w:cs="Arial"/>
                <w:sz w:val="20"/>
              </w:rPr>
              <w:t>a realização de análises físico-químico</w:t>
            </w:r>
            <w:proofErr w:type="gramEnd"/>
            <w:r w:rsidRPr="00D34D07">
              <w:rPr>
                <w:rFonts w:ascii="Arial" w:hAnsi="Arial" w:cs="Arial"/>
                <w:sz w:val="20"/>
              </w:rPr>
              <w:t xml:space="preserve"> e exames bacteriológicos;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Realizar análises, exames, testes e outros na água distribuída à população, objetivando a manutenção e a melhoria de sua qualidade;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Inspecionar os mananciais de água utilizados no abastecimento e os receptores dos esgotos, objetivando a sua preservação;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Realizar ensaios e pesquisas em geral e promover o desenvolvimento de métodos e produtos relacionados com o seu trabalho;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Fazer a interpretação dos exames, análises e testes, utilizando seus conhecimentos técnicos e baseando-se nas tabelas científicas, emitindo os respectivos laudos e assinando-os;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Orientar e controlar todas as atividades dos seus auxiliares, indicando as melhores técnicas e acompanhando o desenvolvimento dos serviços realizados;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Fornecer dados estatísticos e elaborar relatórios técnicos, demonstrativos, quadros e outros de sua área de atuação;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Promover o conserto e a manutenção dos aparelhos e equipamentos de trabalho;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Cumprir e fazer cumprir as normas de higiene e segurança do trabalho;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Zelas pela limpeza, conservação e guarda dos aparelhos e equipamentos utilizados e do local de trabalho.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Outras atividades correlatas.</w:t>
            </w:r>
          </w:p>
          <w:p w:rsidR="00D06F56" w:rsidRPr="00D34D07" w:rsidRDefault="00D06F56" w:rsidP="00D06F56">
            <w:pPr>
              <w:pStyle w:val="PargrafodaLista"/>
              <w:rPr>
                <w:rFonts w:ascii="Arial" w:hAnsi="Arial" w:cs="Arial"/>
                <w:sz w:val="20"/>
              </w:rPr>
            </w:pP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720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tbl>
      <w:tblPr>
        <w:tblStyle w:val="Tabelacomgrade"/>
        <w:tblW w:w="13472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8779"/>
        <w:gridCol w:w="850"/>
        <w:gridCol w:w="3696"/>
      </w:tblGrid>
      <w:tr w:rsidR="00D06F56" w:rsidRPr="00D34D07" w:rsidTr="00D06F56">
        <w:trPr>
          <w:trHeight w:val="687"/>
        </w:trPr>
        <w:tc>
          <w:tcPr>
            <w:tcW w:w="8926" w:type="dxa"/>
            <w:gridSpan w:val="2"/>
          </w:tcPr>
          <w:p w:rsidR="00D06F56" w:rsidRPr="00D34D07" w:rsidRDefault="00D06F56" w:rsidP="00D06F5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34D07">
              <w:rPr>
                <w:rFonts w:ascii="Arial" w:hAnsi="Arial" w:cs="Arial"/>
                <w:b/>
                <w:sz w:val="24"/>
                <w:u w:val="single"/>
              </w:rPr>
              <w:lastRenderedPageBreak/>
              <w:t>DESCRIÇÃO DE CARGO</w:t>
            </w:r>
          </w:p>
        </w:tc>
        <w:tc>
          <w:tcPr>
            <w:tcW w:w="4546" w:type="dxa"/>
            <w:gridSpan w:val="2"/>
          </w:tcPr>
          <w:p w:rsidR="00D06F56" w:rsidRPr="00D34D07" w:rsidRDefault="00D06F56" w:rsidP="00D06F56">
            <w:pPr>
              <w:rPr>
                <w:rFonts w:ascii="Arial" w:hAnsi="Arial" w:cs="Arial"/>
                <w:b/>
              </w:rPr>
            </w:pPr>
          </w:p>
          <w:p w:rsidR="00D06F56" w:rsidRPr="00D34D07" w:rsidRDefault="00D06F56" w:rsidP="00D06F56">
            <w:pPr>
              <w:rPr>
                <w:rFonts w:ascii="Arial" w:hAnsi="Arial" w:cs="Arial"/>
              </w:rPr>
            </w:pPr>
          </w:p>
        </w:tc>
      </w:tr>
      <w:tr w:rsidR="00D06F56" w:rsidRPr="00D34D07" w:rsidTr="00D06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7" w:type="dxa"/>
          <w:wAfter w:w="3696" w:type="dxa"/>
        </w:trPr>
        <w:tc>
          <w:tcPr>
            <w:tcW w:w="9629" w:type="dxa"/>
            <w:gridSpan w:val="2"/>
            <w:vAlign w:val="center"/>
          </w:tcPr>
          <w:p w:rsidR="00D06F56" w:rsidRPr="00D34D07" w:rsidRDefault="00D06F56" w:rsidP="00D06F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D07">
              <w:rPr>
                <w:rFonts w:ascii="Arial" w:hAnsi="Arial" w:cs="Arial"/>
                <w:b/>
                <w:sz w:val="24"/>
                <w:szCs w:val="24"/>
              </w:rPr>
              <w:t xml:space="preserve">CARGO: </w:t>
            </w:r>
            <w:r w:rsidRPr="00D34D07">
              <w:rPr>
                <w:rFonts w:ascii="Arial" w:hAnsi="Arial" w:cs="Arial"/>
                <w:szCs w:val="24"/>
              </w:rPr>
              <w:t>FISCAL</w:t>
            </w:r>
          </w:p>
          <w:p w:rsidR="00D06F56" w:rsidRPr="00D34D07" w:rsidRDefault="00D06F56" w:rsidP="00D06F5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34D07">
              <w:rPr>
                <w:rFonts w:ascii="Arial" w:hAnsi="Arial" w:cs="Arial"/>
                <w:b/>
                <w:szCs w:val="24"/>
              </w:rPr>
              <w:t>NÍVEL:</w:t>
            </w:r>
            <w:r w:rsidRPr="00D34D07">
              <w:rPr>
                <w:rFonts w:ascii="Arial" w:hAnsi="Arial" w:cs="Arial"/>
                <w:szCs w:val="24"/>
              </w:rPr>
              <w:t xml:space="preserve"> E</w:t>
            </w:r>
          </w:p>
          <w:p w:rsidR="00D06F56" w:rsidRPr="00D34D07" w:rsidRDefault="00D06F56" w:rsidP="00D06F56">
            <w:pPr>
              <w:jc w:val="center"/>
              <w:rPr>
                <w:rFonts w:ascii="Arial" w:hAnsi="Arial" w:cs="Arial"/>
                <w:b/>
              </w:rPr>
            </w:pPr>
            <w:r w:rsidRPr="00D34D07">
              <w:rPr>
                <w:rFonts w:ascii="Arial" w:hAnsi="Arial" w:cs="Arial"/>
                <w:b/>
              </w:rPr>
              <w:t xml:space="preserve">GRUPO OCUPACIONAL: </w:t>
            </w:r>
            <w:r w:rsidRPr="00D34D07">
              <w:rPr>
                <w:rFonts w:ascii="Arial" w:hAnsi="Arial" w:cs="Arial"/>
              </w:rPr>
              <w:t>GERÊNCIA ADMINISTRATIVA - GA</w:t>
            </w:r>
          </w:p>
        </w:tc>
      </w:tr>
      <w:tr w:rsidR="00D06F56" w:rsidRPr="00D34D07" w:rsidTr="00D06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7" w:type="dxa"/>
          <w:wAfter w:w="3696" w:type="dxa"/>
        </w:trPr>
        <w:tc>
          <w:tcPr>
            <w:tcW w:w="9629" w:type="dxa"/>
            <w:gridSpan w:val="2"/>
            <w:vAlign w:val="center"/>
          </w:tcPr>
          <w:p w:rsidR="00D06F56" w:rsidRPr="00D34D07" w:rsidRDefault="00D06F56" w:rsidP="00D06F56">
            <w:pPr>
              <w:pStyle w:val="PargrafodaLista"/>
              <w:tabs>
                <w:tab w:val="left" w:pos="7526"/>
              </w:tabs>
              <w:jc w:val="both"/>
              <w:rPr>
                <w:rFonts w:ascii="Arial" w:hAnsi="Arial" w:cs="Arial"/>
              </w:rPr>
            </w:pPr>
            <w:r w:rsidRPr="00D34D07">
              <w:rPr>
                <w:rFonts w:ascii="Arial" w:hAnsi="Arial" w:cs="Arial"/>
              </w:rPr>
              <w:t>Escolaridade exigida: Ensino Médio</w:t>
            </w:r>
          </w:p>
        </w:tc>
      </w:tr>
    </w:tbl>
    <w:p w:rsidR="00D06F56" w:rsidRPr="00D34D07" w:rsidRDefault="00D06F56" w:rsidP="00D06F56">
      <w:pPr>
        <w:jc w:val="both"/>
        <w:rPr>
          <w:rFonts w:ascii="Arial" w:hAnsi="Arial" w:cs="Arial"/>
          <w:b/>
          <w:sz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06F56" w:rsidRPr="00D34D07" w:rsidTr="00D06F56">
        <w:trPr>
          <w:trHeight w:val="289"/>
        </w:trPr>
        <w:tc>
          <w:tcPr>
            <w:tcW w:w="9720" w:type="dxa"/>
          </w:tcPr>
          <w:p w:rsidR="00D06F56" w:rsidRPr="00D34D07" w:rsidRDefault="00D06F56" w:rsidP="00D06F56">
            <w:pPr>
              <w:pStyle w:val="Ttulo4"/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D07">
              <w:rPr>
                <w:rFonts w:ascii="Arial" w:hAnsi="Arial" w:cs="Arial"/>
              </w:rPr>
              <w:t>ATRIBUIÇOES</w:t>
            </w:r>
          </w:p>
        </w:tc>
      </w:tr>
      <w:tr w:rsidR="00D06F56" w:rsidRPr="00D34D07" w:rsidTr="00D06F56">
        <w:trPr>
          <w:trHeight w:val="673"/>
        </w:trPr>
        <w:tc>
          <w:tcPr>
            <w:tcW w:w="9720" w:type="dxa"/>
          </w:tcPr>
          <w:p w:rsidR="00D06F56" w:rsidRPr="00D34D07" w:rsidRDefault="00D06F56" w:rsidP="00D06F56">
            <w:pPr>
              <w:rPr>
                <w:rFonts w:ascii="Arial" w:hAnsi="Arial" w:cs="Arial"/>
                <w:szCs w:val="24"/>
              </w:rPr>
            </w:pPr>
            <w:r w:rsidRPr="00D34D07">
              <w:rPr>
                <w:rFonts w:ascii="Arial" w:hAnsi="Arial" w:cs="Arial"/>
                <w:sz w:val="20"/>
                <w:szCs w:val="24"/>
              </w:rPr>
              <w:t>Os ocupantes do cargo têm como atribuições a execução de atividades relacionadas com o atendimento e orientação aos usuários do sistema de água e esgoto do SAAE, bem como o cumprimento pelos mesmos das normas, regulamentos e demais legislações pertinentes.</w:t>
            </w: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D34D07">
              <w:rPr>
                <w:rFonts w:ascii="Arial" w:hAnsi="Arial" w:cs="Arial"/>
                <w:b/>
                <w:sz w:val="20"/>
                <w:lang w:val="pt-BR"/>
              </w:rPr>
              <w:t>DESCRIÇÃO DETALHADA:</w:t>
            </w: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Realizar a inspeção das instalações hidro sanitárias dos usuários, visando a instruí-los quanto ao uso adequado dos serviços prestados pelo SAAE, para efeito de concessão dos serviços e para a verificação do cumprimento das normas, regulamento e demais legislação pertinentes;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Fazer a leitura e o registro do consumo de água dos hidrômetros de cada domicílio;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Fazer a entrega de contas dos usuários;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Fazer a conferência da categoria da residência e / ou estabelecimento, visando à definição do valor da tarifa a ser paga pelo usuário;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Fazer a fiscalização na rede de água e esgoto e tomar as providências necessárias;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Fazer a fiscalização geral dos serviços prestados pelo SAAE junto à população;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Encaminhar a seus superiores, qualquer irregularidade, quanto ao não cumprimento dos dispositivos legais pelos usuários;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Auxiliar na realização dos entendimentos com usuários sobre regularização de débitos e outras situações irregulares no que concerne à utilização dos serviços de água e esgoto sanitários;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Fazer o acompanhamento, do pessoal de campo no corte do fornecimento de água ao usuário;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Fazer o acompanhamento do pessoal de campo na ligação e / ou religação do fornecimento de água ao usuário;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Opinar, quando solicitado, sobre a viabilidade de concessão das ligações de água e esgoto;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Levar ao conhecimento superior qualquer anormalidade que observar no sistema de água e esgoto;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Emitir relatórios sobre as atividades desenvolvidas;</w:t>
            </w:r>
          </w:p>
          <w:p w:rsidR="00D06F56" w:rsidRPr="00D34D07" w:rsidRDefault="00D06F56" w:rsidP="00D06F56">
            <w:pPr>
              <w:pStyle w:val="Textopadro"/>
              <w:numPr>
                <w:ilvl w:val="0"/>
                <w:numId w:val="12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spellStart"/>
            <w:r w:rsidRPr="00D34D07">
              <w:rPr>
                <w:rFonts w:ascii="Arial" w:hAnsi="Arial" w:cs="Arial"/>
                <w:sz w:val="20"/>
              </w:rPr>
              <w:t>Outras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34D07">
              <w:rPr>
                <w:rFonts w:ascii="Arial" w:hAnsi="Arial" w:cs="Arial"/>
                <w:sz w:val="20"/>
              </w:rPr>
              <w:t>atividades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34D07">
              <w:rPr>
                <w:rFonts w:ascii="Arial" w:hAnsi="Arial" w:cs="Arial"/>
                <w:sz w:val="20"/>
              </w:rPr>
              <w:t>correlatas</w:t>
            </w:r>
            <w:proofErr w:type="spellEnd"/>
            <w:r w:rsidRPr="00D34D07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tbl>
      <w:tblPr>
        <w:tblStyle w:val="Tabelacomgrade"/>
        <w:tblW w:w="13472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8779"/>
        <w:gridCol w:w="850"/>
        <w:gridCol w:w="3696"/>
      </w:tblGrid>
      <w:tr w:rsidR="00D06F56" w:rsidRPr="00D34D07" w:rsidTr="00D06F56">
        <w:trPr>
          <w:trHeight w:val="687"/>
        </w:trPr>
        <w:tc>
          <w:tcPr>
            <w:tcW w:w="8926" w:type="dxa"/>
            <w:gridSpan w:val="2"/>
          </w:tcPr>
          <w:p w:rsidR="00D06F56" w:rsidRPr="00D34D07" w:rsidRDefault="00D06F56" w:rsidP="00D06F5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34D07">
              <w:rPr>
                <w:rFonts w:ascii="Arial" w:hAnsi="Arial" w:cs="Arial"/>
                <w:b/>
                <w:sz w:val="24"/>
                <w:u w:val="single"/>
              </w:rPr>
              <w:lastRenderedPageBreak/>
              <w:t>DESCRIÇÃO DE CARGO</w:t>
            </w:r>
          </w:p>
        </w:tc>
        <w:tc>
          <w:tcPr>
            <w:tcW w:w="4546" w:type="dxa"/>
            <w:gridSpan w:val="2"/>
          </w:tcPr>
          <w:p w:rsidR="00D06F56" w:rsidRPr="00D34D07" w:rsidRDefault="00D06F56" w:rsidP="00D06F56">
            <w:pPr>
              <w:rPr>
                <w:rFonts w:ascii="Arial" w:hAnsi="Arial" w:cs="Arial"/>
                <w:b/>
              </w:rPr>
            </w:pPr>
          </w:p>
          <w:p w:rsidR="00D06F56" w:rsidRPr="00D34D07" w:rsidRDefault="00D06F56" w:rsidP="00D06F56">
            <w:pPr>
              <w:rPr>
                <w:rFonts w:ascii="Arial" w:hAnsi="Arial" w:cs="Arial"/>
              </w:rPr>
            </w:pPr>
          </w:p>
        </w:tc>
      </w:tr>
      <w:tr w:rsidR="00D06F56" w:rsidRPr="00D34D07" w:rsidTr="00D06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7" w:type="dxa"/>
          <w:wAfter w:w="3696" w:type="dxa"/>
        </w:trPr>
        <w:tc>
          <w:tcPr>
            <w:tcW w:w="9629" w:type="dxa"/>
            <w:gridSpan w:val="2"/>
            <w:vAlign w:val="center"/>
          </w:tcPr>
          <w:p w:rsidR="00D06F56" w:rsidRPr="00D34D07" w:rsidRDefault="00D06F56" w:rsidP="00D06F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D07">
              <w:rPr>
                <w:rFonts w:ascii="Arial" w:hAnsi="Arial" w:cs="Arial"/>
                <w:b/>
                <w:sz w:val="24"/>
                <w:szCs w:val="24"/>
              </w:rPr>
              <w:t>CARGO:</w:t>
            </w:r>
            <w:r w:rsidRPr="00D34D07">
              <w:rPr>
                <w:rFonts w:ascii="Arial" w:hAnsi="Arial" w:cs="Arial"/>
                <w:szCs w:val="24"/>
              </w:rPr>
              <w:t xml:space="preserve"> MOTORISTA</w:t>
            </w:r>
          </w:p>
          <w:p w:rsidR="00D06F56" w:rsidRPr="00D34D07" w:rsidRDefault="00D06F56" w:rsidP="00D06F5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34D07">
              <w:rPr>
                <w:rFonts w:ascii="Arial" w:hAnsi="Arial" w:cs="Arial"/>
                <w:b/>
                <w:szCs w:val="24"/>
              </w:rPr>
              <w:t>NÍVEL:</w:t>
            </w:r>
            <w:r w:rsidRPr="00D34D07">
              <w:rPr>
                <w:rFonts w:ascii="Arial" w:hAnsi="Arial" w:cs="Arial"/>
                <w:szCs w:val="24"/>
              </w:rPr>
              <w:t xml:space="preserve"> E</w:t>
            </w:r>
          </w:p>
          <w:p w:rsidR="00D06F56" w:rsidRPr="00D34D07" w:rsidRDefault="00D06F56" w:rsidP="00D06F56">
            <w:pPr>
              <w:jc w:val="center"/>
              <w:rPr>
                <w:rFonts w:ascii="Arial" w:hAnsi="Arial" w:cs="Arial"/>
                <w:b/>
              </w:rPr>
            </w:pPr>
            <w:r w:rsidRPr="00D34D07">
              <w:rPr>
                <w:rFonts w:ascii="Arial" w:hAnsi="Arial" w:cs="Arial"/>
                <w:b/>
              </w:rPr>
              <w:t xml:space="preserve">GRUPO OCUPACIONAL: </w:t>
            </w:r>
            <w:r w:rsidRPr="00D34D07">
              <w:rPr>
                <w:rFonts w:ascii="Arial" w:hAnsi="Arial" w:cs="Arial"/>
              </w:rPr>
              <w:t>GERÊNCIA OPERACIONAL - GO</w:t>
            </w:r>
          </w:p>
        </w:tc>
      </w:tr>
      <w:tr w:rsidR="00D06F56" w:rsidRPr="00D34D07" w:rsidTr="00D06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7" w:type="dxa"/>
          <w:wAfter w:w="3696" w:type="dxa"/>
        </w:trPr>
        <w:tc>
          <w:tcPr>
            <w:tcW w:w="9629" w:type="dxa"/>
            <w:gridSpan w:val="2"/>
            <w:vAlign w:val="center"/>
          </w:tcPr>
          <w:p w:rsidR="00D06F56" w:rsidRPr="00D34D07" w:rsidRDefault="00D06F56" w:rsidP="00D06F56">
            <w:pPr>
              <w:pStyle w:val="PargrafodaLista"/>
              <w:tabs>
                <w:tab w:val="left" w:pos="7526"/>
              </w:tabs>
              <w:jc w:val="both"/>
              <w:rPr>
                <w:rFonts w:ascii="Arial" w:hAnsi="Arial" w:cs="Arial"/>
              </w:rPr>
            </w:pPr>
            <w:r w:rsidRPr="00D34D07">
              <w:rPr>
                <w:rFonts w:ascii="Arial" w:hAnsi="Arial" w:cs="Arial"/>
              </w:rPr>
              <w:t>Escolaridade exigida: Ensino Médio</w:t>
            </w:r>
          </w:p>
        </w:tc>
      </w:tr>
    </w:tbl>
    <w:p w:rsidR="00D06F56" w:rsidRPr="00D34D07" w:rsidRDefault="00D06F56" w:rsidP="00D06F56">
      <w:pPr>
        <w:jc w:val="both"/>
        <w:rPr>
          <w:rFonts w:ascii="Arial" w:hAnsi="Arial" w:cs="Arial"/>
          <w:b/>
          <w:sz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06F56" w:rsidRPr="00D34D07" w:rsidTr="00D06F56">
        <w:trPr>
          <w:trHeight w:val="289"/>
        </w:trPr>
        <w:tc>
          <w:tcPr>
            <w:tcW w:w="9720" w:type="dxa"/>
          </w:tcPr>
          <w:p w:rsidR="00D06F56" w:rsidRPr="00D34D07" w:rsidRDefault="00D06F56" w:rsidP="00D06F56">
            <w:pPr>
              <w:pStyle w:val="Ttulo4"/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D07">
              <w:rPr>
                <w:rFonts w:ascii="Arial" w:hAnsi="Arial" w:cs="Arial"/>
              </w:rPr>
              <w:t>ATRIBUIÇÕES</w:t>
            </w:r>
          </w:p>
        </w:tc>
      </w:tr>
      <w:tr w:rsidR="00D06F56" w:rsidRPr="00D34D07" w:rsidTr="00D06F56">
        <w:trPr>
          <w:trHeight w:val="673"/>
        </w:trPr>
        <w:tc>
          <w:tcPr>
            <w:tcW w:w="9720" w:type="dxa"/>
          </w:tcPr>
          <w:p w:rsidR="00D06F56" w:rsidRPr="00D34D07" w:rsidRDefault="00D06F56" w:rsidP="00D06F56">
            <w:pPr>
              <w:rPr>
                <w:rFonts w:ascii="Arial" w:hAnsi="Arial" w:cs="Arial"/>
                <w:sz w:val="20"/>
                <w:szCs w:val="24"/>
              </w:rPr>
            </w:pPr>
            <w:r w:rsidRPr="00D34D07">
              <w:rPr>
                <w:rFonts w:ascii="Arial" w:hAnsi="Arial" w:cs="Arial"/>
                <w:sz w:val="20"/>
                <w:szCs w:val="24"/>
              </w:rPr>
              <w:t>Os ocupantes do cargo têm como atribuições, a execução das tarefas referentes a dirigir veículos leves e pesados de transporte de passageiros.</w:t>
            </w:r>
          </w:p>
          <w:p w:rsidR="00D06F56" w:rsidRPr="00D34D07" w:rsidRDefault="00D06F56" w:rsidP="00D06F56">
            <w:pPr>
              <w:pStyle w:val="Textopadro"/>
              <w:tabs>
                <w:tab w:val="left" w:pos="7670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D34D07">
              <w:rPr>
                <w:rFonts w:ascii="Arial" w:hAnsi="Arial" w:cs="Arial"/>
                <w:b/>
                <w:sz w:val="20"/>
                <w:lang w:val="pt-BR"/>
              </w:rPr>
              <w:t>DESCRIÇÃO DETALHADA:</w:t>
            </w:r>
            <w:r w:rsidRPr="00D34D07">
              <w:rPr>
                <w:rFonts w:ascii="Arial" w:hAnsi="Arial" w:cs="Arial"/>
                <w:b/>
                <w:sz w:val="20"/>
                <w:lang w:val="pt-BR"/>
              </w:rPr>
              <w:tab/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Verificar diariamente as condições de funcionamento do veículo, antes de sua utilização: pneus, água do radiador, bateria, nível de óleo, sinaleiros, freios, embreagem, faróis, abastecimento de combustível etc.;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Verificar se a documentação do veículo a ser utilizado está correta;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Observar os períodos de revisão e manutenção preventiva do veículo;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Dirigir automóveis, caminhonetas, carros pipa, caminhões e demais veículos de transporte de passageiros e carga, dentro e fora do município;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Conduzir os servidores do SAAE visitantes, em lugar e hora determinados, conforme itinerário e outras ocorrências;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Transportar e entregar cargas em geral;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Orientar o carregamento e descarregamento de cargas a fim de manter o equilíbrio do veículo e evitar danos aos materiais transportados;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Zelar pela segurança dos passageiros verificando o fechamento de portas e o uso de cintos de segurança;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Zelar pela limpeza e conservação do veículo bem como solicitar reparos quando for o caso;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Recolher o veículo após o serviço, deixando-o corretamente estacionado e fechado;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Fazer anotações segundo normas estabelecidas, à quilometragem rodada, viagens realizadas, objetos e pessoas transportadas, itinerários e outras ocorrências;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Cumprir as normas de higiene e segurança do trabalho;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Ex</w:t>
            </w:r>
            <w:r w:rsidR="00AA679A">
              <w:rPr>
                <w:rFonts w:ascii="Arial" w:hAnsi="Arial" w:cs="Arial"/>
                <w:sz w:val="20"/>
              </w:rPr>
              <w:t>ecutar outras tarefas correlat</w:t>
            </w:r>
            <w:r w:rsidRPr="00D34D07">
              <w:rPr>
                <w:rFonts w:ascii="Arial" w:hAnsi="Arial" w:cs="Arial"/>
                <w:sz w:val="20"/>
              </w:rPr>
              <w:t>as.</w:t>
            </w: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720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pStyle w:val="Textopadro"/>
        <w:tabs>
          <w:tab w:val="left" w:pos="3969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both"/>
        <w:rPr>
          <w:rFonts w:ascii="Arial" w:hAnsi="Arial" w:cs="Arial"/>
          <w:b/>
          <w:sz w:val="20"/>
          <w:lang w:val="pt-BR"/>
        </w:rPr>
      </w:pPr>
    </w:p>
    <w:p w:rsidR="00D06F56" w:rsidRPr="00D34D07" w:rsidRDefault="00D06F56" w:rsidP="00D06F56">
      <w:pPr>
        <w:pStyle w:val="Textopadro"/>
        <w:tabs>
          <w:tab w:val="left" w:pos="3969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Arial" w:hAnsi="Arial" w:cs="Arial"/>
          <w:b/>
          <w:sz w:val="20"/>
          <w:lang w:val="pt-BR"/>
        </w:rPr>
      </w:pPr>
    </w:p>
    <w:p w:rsidR="00D06F56" w:rsidRPr="00D34D07" w:rsidRDefault="00D06F56" w:rsidP="00D06F56">
      <w:pPr>
        <w:pStyle w:val="Textopadro"/>
        <w:tabs>
          <w:tab w:val="left" w:pos="3969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Arial" w:hAnsi="Arial" w:cs="Arial"/>
          <w:b/>
          <w:sz w:val="20"/>
          <w:lang w:val="pt-BR"/>
        </w:rPr>
      </w:pPr>
    </w:p>
    <w:p w:rsidR="00D06F56" w:rsidRPr="00D34D07" w:rsidRDefault="00D06F56" w:rsidP="00D06F56">
      <w:pPr>
        <w:pStyle w:val="Textopadro"/>
        <w:tabs>
          <w:tab w:val="left" w:pos="3969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Arial" w:hAnsi="Arial" w:cs="Arial"/>
          <w:b/>
          <w:sz w:val="20"/>
          <w:lang w:val="pt-BR"/>
        </w:rPr>
      </w:pPr>
    </w:p>
    <w:p w:rsidR="00D06F56" w:rsidRPr="00D34D07" w:rsidRDefault="00D06F56" w:rsidP="00D06F56">
      <w:pPr>
        <w:pStyle w:val="Textopadro"/>
        <w:tabs>
          <w:tab w:val="left" w:pos="3969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Arial" w:hAnsi="Arial" w:cs="Arial"/>
          <w:b/>
          <w:sz w:val="20"/>
          <w:lang w:val="pt-BR"/>
        </w:rPr>
      </w:pPr>
    </w:p>
    <w:p w:rsidR="00D06F56" w:rsidRPr="00D34D07" w:rsidRDefault="00D06F56" w:rsidP="00D06F56">
      <w:pPr>
        <w:pStyle w:val="Textopadro"/>
        <w:tabs>
          <w:tab w:val="left" w:pos="3969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Arial" w:hAnsi="Arial" w:cs="Arial"/>
          <w:b/>
          <w:sz w:val="20"/>
          <w:lang w:val="pt-BR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tbl>
      <w:tblPr>
        <w:tblStyle w:val="Tabelacomgrade"/>
        <w:tblW w:w="1205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2"/>
        <w:gridCol w:w="1797"/>
      </w:tblGrid>
      <w:tr w:rsidR="00D06F56" w:rsidRPr="00D34D07" w:rsidTr="00D06F56">
        <w:trPr>
          <w:trHeight w:val="1399"/>
        </w:trPr>
        <w:tc>
          <w:tcPr>
            <w:tcW w:w="7513" w:type="dxa"/>
          </w:tcPr>
          <w:p w:rsidR="00D06F56" w:rsidRPr="00D34D07" w:rsidRDefault="00D06F56" w:rsidP="00D06F56">
            <w:pPr>
              <w:rPr>
                <w:rFonts w:ascii="Arial" w:hAnsi="Arial" w:cs="Arial"/>
                <w:b/>
              </w:rPr>
            </w:pPr>
          </w:p>
          <w:tbl>
            <w:tblPr>
              <w:tblStyle w:val="Tabelacomgrade"/>
              <w:tblW w:w="10041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0"/>
              <w:gridCol w:w="9402"/>
              <w:gridCol w:w="529"/>
            </w:tblGrid>
            <w:tr w:rsidR="00D06F56" w:rsidRPr="00D34D07" w:rsidTr="00D06F56">
              <w:trPr>
                <w:trHeight w:val="699"/>
              </w:trPr>
              <w:tc>
                <w:tcPr>
                  <w:tcW w:w="9512" w:type="dxa"/>
                  <w:gridSpan w:val="2"/>
                </w:tcPr>
                <w:p w:rsidR="00D06F56" w:rsidRPr="00D34D07" w:rsidRDefault="00D06F56" w:rsidP="00D06F56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D34D07">
                    <w:rPr>
                      <w:rFonts w:ascii="Arial" w:hAnsi="Arial" w:cs="Arial"/>
                      <w:b/>
                      <w:sz w:val="24"/>
                      <w:u w:val="single"/>
                    </w:rPr>
                    <w:t>DESCRIÇÃO DE CARGO</w:t>
                  </w:r>
                </w:p>
              </w:tc>
              <w:tc>
                <w:tcPr>
                  <w:tcW w:w="529" w:type="dxa"/>
                </w:tcPr>
                <w:p w:rsidR="00D06F56" w:rsidRPr="00D34D07" w:rsidRDefault="00D06F56" w:rsidP="00D06F56">
                  <w:pPr>
                    <w:rPr>
                      <w:rFonts w:ascii="Arial" w:hAnsi="Arial" w:cs="Arial"/>
                      <w:b/>
                    </w:rPr>
                  </w:pPr>
                </w:p>
                <w:p w:rsidR="00D06F56" w:rsidRPr="00D34D07" w:rsidRDefault="00D06F56" w:rsidP="00D06F5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06F56" w:rsidRPr="00D34D07" w:rsidTr="00D06F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10" w:type="dxa"/>
                <w:wAfter w:w="529" w:type="dxa"/>
                <w:trHeight w:val="794"/>
              </w:trPr>
              <w:tc>
                <w:tcPr>
                  <w:tcW w:w="9402" w:type="dxa"/>
                  <w:vAlign w:val="center"/>
                </w:tcPr>
                <w:p w:rsidR="00D06F56" w:rsidRPr="00D34D07" w:rsidRDefault="00D06F56" w:rsidP="00D06F56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D34D07">
                    <w:rPr>
                      <w:rFonts w:ascii="Arial" w:hAnsi="Arial" w:cs="Arial"/>
                      <w:b/>
                      <w:sz w:val="24"/>
                    </w:rPr>
                    <w:t xml:space="preserve">CARGO: </w:t>
                  </w:r>
                  <w:r w:rsidRPr="00D34D07">
                    <w:rPr>
                      <w:rFonts w:ascii="Arial" w:hAnsi="Arial" w:cs="Arial"/>
                    </w:rPr>
                    <w:t>OPERADOR DE PEQUENO SISTEMA</w:t>
                  </w:r>
                </w:p>
                <w:p w:rsidR="00D06F56" w:rsidRPr="00D34D07" w:rsidRDefault="00D06F56" w:rsidP="00D06F5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34D07">
                    <w:rPr>
                      <w:rFonts w:ascii="Arial" w:hAnsi="Arial" w:cs="Arial"/>
                      <w:b/>
                    </w:rPr>
                    <w:t>NÍVEL:</w:t>
                  </w:r>
                  <w:r w:rsidRPr="00D34D07">
                    <w:rPr>
                      <w:rFonts w:ascii="Arial" w:hAnsi="Arial" w:cs="Arial"/>
                    </w:rPr>
                    <w:t xml:space="preserve"> C</w:t>
                  </w:r>
                </w:p>
                <w:p w:rsidR="00D06F56" w:rsidRPr="00D34D07" w:rsidRDefault="00D06F56" w:rsidP="00D06F5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34D07">
                    <w:rPr>
                      <w:rFonts w:ascii="Arial" w:hAnsi="Arial" w:cs="Arial"/>
                      <w:b/>
                    </w:rPr>
                    <w:t xml:space="preserve">GRUPO OCUPACIONAL: </w:t>
                  </w:r>
                  <w:r w:rsidRPr="00D34D07">
                    <w:rPr>
                      <w:rFonts w:ascii="Arial" w:hAnsi="Arial" w:cs="Arial"/>
                    </w:rPr>
                    <w:t>GERÊNCIA OPERACIONAL - GO</w:t>
                  </w:r>
                </w:p>
              </w:tc>
            </w:tr>
            <w:tr w:rsidR="00D06F56" w:rsidRPr="00D34D07" w:rsidTr="00D06F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10" w:type="dxa"/>
                <w:wAfter w:w="529" w:type="dxa"/>
                <w:trHeight w:val="504"/>
              </w:trPr>
              <w:tc>
                <w:tcPr>
                  <w:tcW w:w="9402" w:type="dxa"/>
                  <w:vAlign w:val="center"/>
                </w:tcPr>
                <w:p w:rsidR="00D06F56" w:rsidRPr="00D34D07" w:rsidRDefault="00D06F56" w:rsidP="00D06F56">
                  <w:pPr>
                    <w:tabs>
                      <w:tab w:val="left" w:pos="7526"/>
                    </w:tabs>
                    <w:jc w:val="both"/>
                    <w:rPr>
                      <w:rFonts w:ascii="Arial" w:hAnsi="Arial" w:cs="Arial"/>
                    </w:rPr>
                  </w:pPr>
                  <w:r w:rsidRPr="00D34D07">
                    <w:rPr>
                      <w:rFonts w:ascii="Arial" w:hAnsi="Arial" w:cs="Arial"/>
                      <w:b/>
                    </w:rPr>
                    <w:t>Escolaridade exigida</w:t>
                  </w:r>
                  <w:r w:rsidRPr="00D34D07">
                    <w:rPr>
                      <w:rFonts w:ascii="Arial" w:hAnsi="Arial" w:cs="Arial"/>
                    </w:rPr>
                    <w:t>: Ensino Fundamental</w:t>
                  </w:r>
                </w:p>
                <w:p w:rsidR="00D06F56" w:rsidRPr="00D34D07" w:rsidRDefault="00D06F56" w:rsidP="00D06F56">
                  <w:pPr>
                    <w:tabs>
                      <w:tab w:val="left" w:pos="7526"/>
                    </w:tabs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</w:tr>
          </w:tbl>
          <w:p w:rsidR="00D06F56" w:rsidRPr="00D34D07" w:rsidRDefault="00D06F56" w:rsidP="00D06F56">
            <w:pPr>
              <w:rPr>
                <w:rFonts w:ascii="Arial" w:hAnsi="Arial" w:cs="Arial"/>
                <w:b/>
              </w:rPr>
            </w:pPr>
          </w:p>
        </w:tc>
        <w:tc>
          <w:tcPr>
            <w:tcW w:w="4546" w:type="dxa"/>
          </w:tcPr>
          <w:p w:rsidR="00D06F56" w:rsidRPr="00D34D07" w:rsidRDefault="00D06F56" w:rsidP="00D06F56">
            <w:pPr>
              <w:rPr>
                <w:rFonts w:ascii="Arial" w:hAnsi="Arial" w:cs="Arial"/>
                <w:b/>
              </w:rPr>
            </w:pPr>
          </w:p>
          <w:p w:rsidR="00D06F56" w:rsidRPr="00D34D07" w:rsidRDefault="00D06F56" w:rsidP="00D06F56">
            <w:pPr>
              <w:rPr>
                <w:rFonts w:ascii="Arial" w:hAnsi="Arial" w:cs="Arial"/>
              </w:rPr>
            </w:pPr>
          </w:p>
        </w:tc>
      </w:tr>
    </w:tbl>
    <w:p w:rsidR="00D06F56" w:rsidRPr="00D34D07" w:rsidRDefault="00D06F56" w:rsidP="00D06F56">
      <w:pPr>
        <w:jc w:val="both"/>
        <w:rPr>
          <w:rFonts w:ascii="Arial" w:hAnsi="Arial" w:cs="Arial"/>
          <w:b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06F56" w:rsidRPr="00D34D07" w:rsidTr="00D06F56">
        <w:trPr>
          <w:trHeight w:val="289"/>
        </w:trPr>
        <w:tc>
          <w:tcPr>
            <w:tcW w:w="9720" w:type="dxa"/>
          </w:tcPr>
          <w:p w:rsidR="00D06F56" w:rsidRPr="00D34D07" w:rsidRDefault="00D06F56" w:rsidP="00D06F56">
            <w:pPr>
              <w:pStyle w:val="Ttulo4"/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D07">
              <w:rPr>
                <w:rFonts w:ascii="Arial" w:hAnsi="Arial" w:cs="Arial"/>
                <w:sz w:val="24"/>
                <w:szCs w:val="22"/>
              </w:rPr>
              <w:t>ATRIBUIÇÕES</w:t>
            </w:r>
          </w:p>
        </w:tc>
      </w:tr>
      <w:tr w:rsidR="00D06F56" w:rsidRPr="00D34D07" w:rsidTr="00D06F56">
        <w:trPr>
          <w:trHeight w:val="673"/>
        </w:trPr>
        <w:tc>
          <w:tcPr>
            <w:tcW w:w="9720" w:type="dxa"/>
          </w:tcPr>
          <w:p w:rsidR="00D06F56" w:rsidRPr="00D34D07" w:rsidRDefault="00D06F56" w:rsidP="00D06F56">
            <w:pPr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Os ocupantes do cargo têm como atribuições a execução de atividades de operacionalização de estação de tratamento de água de pequena capacidade, no interior do município.</w:t>
            </w: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b/>
                <w:sz w:val="20"/>
                <w:szCs w:val="22"/>
                <w:lang w:val="pt-BR"/>
              </w:rPr>
            </w:pPr>
            <w:r w:rsidRPr="00D34D07">
              <w:rPr>
                <w:rFonts w:ascii="Arial" w:hAnsi="Arial" w:cs="Arial"/>
                <w:b/>
                <w:sz w:val="20"/>
                <w:szCs w:val="22"/>
                <w:lang w:val="pt-BR"/>
              </w:rPr>
              <w:t>DESCRIÇÃO DETALHADA: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Operar as instalações de reservatório estação de tratamento de água, dirigindo seu fluxo, misturando-lhe substâncias químicas e filtrando-a para purificá-la e torná-la adequada aos usos doméstico e industrial;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Controlar a entrada da água, abrindo válvulas, regulando e acionando motores elétricos e bombas, para abastecer os reservatórios;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Efetuar o tratamento da água, adicionando-lhe quantidades e / ou dosagens determinadas de produtos químicos apropriados, para depurá-la, desodorizá-la, bem como torná-la adequada aos usos domésticos e industriais;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 xml:space="preserve">Realizar, </w:t>
            </w:r>
            <w:proofErr w:type="gramStart"/>
            <w:r w:rsidRPr="00D34D07">
              <w:rPr>
                <w:rFonts w:ascii="Arial" w:hAnsi="Arial" w:cs="Arial"/>
                <w:sz w:val="20"/>
              </w:rPr>
              <w:t>sob supervisão</w:t>
            </w:r>
            <w:proofErr w:type="gramEnd"/>
            <w:r w:rsidRPr="00D34D07">
              <w:rPr>
                <w:rFonts w:ascii="Arial" w:hAnsi="Arial" w:cs="Arial"/>
                <w:sz w:val="20"/>
              </w:rPr>
              <w:t>, a análise da água bruta, dentro dos períodos pré-determinados;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 xml:space="preserve">Realizar, </w:t>
            </w:r>
            <w:proofErr w:type="gramStart"/>
            <w:r w:rsidRPr="00D34D07">
              <w:rPr>
                <w:rFonts w:ascii="Arial" w:hAnsi="Arial" w:cs="Arial"/>
                <w:sz w:val="20"/>
              </w:rPr>
              <w:t>sob supervisão</w:t>
            </w:r>
            <w:proofErr w:type="gramEnd"/>
            <w:r w:rsidRPr="00D34D07">
              <w:rPr>
                <w:rFonts w:ascii="Arial" w:hAnsi="Arial" w:cs="Arial"/>
                <w:sz w:val="20"/>
              </w:rPr>
              <w:t>, a análise da qualidade da água a ser distribuída a população;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Bombear a água depurada, acionando os registros de válvulas, para introduzi-la nas tubulações principais e permitir sua distribuição;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Controlar o funcionamento das instalações, lendo as marcações dos contadores e indicadores do quadro de controle, para determinar o consumo de água e outros fatores;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Fazer a coleta de amostra de água para exame de laboratório;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Fazer o controle da vazão da água tratada distribuída à população;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Ligar e desligar bombas, motores e equipamentos;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Fazer o controle dos registros de distribuição de água a população;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 xml:space="preserve">Fazer a lavagem e\ou limpeza de filtros, </w:t>
            </w:r>
            <w:proofErr w:type="spellStart"/>
            <w:r w:rsidRPr="00D34D07">
              <w:rPr>
                <w:rFonts w:ascii="Arial" w:hAnsi="Arial" w:cs="Arial"/>
                <w:sz w:val="20"/>
              </w:rPr>
              <w:t>decantadores</w:t>
            </w:r>
            <w:proofErr w:type="spellEnd"/>
            <w:r w:rsidRPr="00D34D07">
              <w:rPr>
                <w:rFonts w:ascii="Arial" w:hAnsi="Arial" w:cs="Arial"/>
                <w:sz w:val="20"/>
              </w:rPr>
              <w:t xml:space="preserve"> e outros;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Promover e\ou efetuar a manutenção e conserto das bombas, motores, equipamentos e outros aparelhos, para conservá-los em perfeito estado de funcionamento;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Inspecionar diariamente todas as dependências da ETE;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Auxiliar na orientação dos trabalhos de manutenção preventiva dos equipamentos;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Promover periodicamente a vistoria dos sistemas elétricos e mecânicos da ETA;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Executar a leitura de registro de consumo de água dos hidrômetros de cada domicílio;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Fazer a entrega de conta ao usuário;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Promover e\ou fazer o corte de fornecimento de água ao usuário;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sz w:val="20"/>
              </w:rPr>
              <w:t xml:space="preserve">Promover </w:t>
            </w: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e\ou fazer ligação ou religação do fornecimento de água ao usuário;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sz w:val="20"/>
              </w:rPr>
              <w:t xml:space="preserve">Promover </w:t>
            </w: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e\ou efetuar consertos e a manutenção da rede de abastecimento de água;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sz w:val="20"/>
              </w:rPr>
              <w:t xml:space="preserve">Promover </w:t>
            </w: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e\ou executar serviços de construção de muretas para instalação de hidrômetros, bem como no seu assentamento;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Prestar informações e\ou esclarecimento a seus superiores, sobre assunto relacionado à sua área de trabalho;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Elaborar relatórios das atividades desenvolvidas na ETA;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Cumprir as normas de higiene e segurança do trabalho;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Zelar pela limpeza, conservação e guarda dos aparelhos e equipamentos e do local de trabalho;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Executar outras tarefas correlatas.</w:t>
            </w: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D06F56" w:rsidRPr="00D34D07" w:rsidRDefault="00D06F56" w:rsidP="00D06F56">
      <w:pPr>
        <w:rPr>
          <w:rFonts w:ascii="Arial" w:hAnsi="Arial" w:cs="Arial"/>
        </w:rPr>
      </w:pPr>
    </w:p>
    <w:tbl>
      <w:tblPr>
        <w:tblStyle w:val="Tabelacomgrade"/>
        <w:tblW w:w="13472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8779"/>
        <w:gridCol w:w="850"/>
        <w:gridCol w:w="3696"/>
      </w:tblGrid>
      <w:tr w:rsidR="00D06F56" w:rsidRPr="00D34D07" w:rsidTr="00D06F56">
        <w:trPr>
          <w:trHeight w:val="687"/>
        </w:trPr>
        <w:tc>
          <w:tcPr>
            <w:tcW w:w="8926" w:type="dxa"/>
            <w:gridSpan w:val="2"/>
          </w:tcPr>
          <w:p w:rsidR="00D06F56" w:rsidRPr="00D34D07" w:rsidRDefault="00D06F56" w:rsidP="00D06F56">
            <w:pPr>
              <w:tabs>
                <w:tab w:val="left" w:pos="7085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D34D07">
              <w:rPr>
                <w:rFonts w:ascii="Arial" w:hAnsi="Arial" w:cs="Arial"/>
                <w:b/>
                <w:sz w:val="24"/>
                <w:u w:val="single"/>
              </w:rPr>
              <w:lastRenderedPageBreak/>
              <w:t>DESCRIÇÃO DE CARGO</w:t>
            </w:r>
          </w:p>
        </w:tc>
        <w:tc>
          <w:tcPr>
            <w:tcW w:w="4546" w:type="dxa"/>
            <w:gridSpan w:val="2"/>
          </w:tcPr>
          <w:p w:rsidR="00D06F56" w:rsidRPr="00D34D07" w:rsidRDefault="00D06F56" w:rsidP="00D06F56">
            <w:pPr>
              <w:tabs>
                <w:tab w:val="left" w:pos="7085"/>
              </w:tabs>
              <w:rPr>
                <w:rFonts w:ascii="Arial" w:hAnsi="Arial" w:cs="Arial"/>
                <w:b/>
              </w:rPr>
            </w:pPr>
          </w:p>
          <w:p w:rsidR="00D06F56" w:rsidRPr="00D34D07" w:rsidRDefault="00D06F56" w:rsidP="00D06F56">
            <w:pPr>
              <w:tabs>
                <w:tab w:val="left" w:pos="7085"/>
              </w:tabs>
              <w:rPr>
                <w:rFonts w:ascii="Arial" w:hAnsi="Arial" w:cs="Arial"/>
              </w:rPr>
            </w:pPr>
          </w:p>
        </w:tc>
      </w:tr>
      <w:tr w:rsidR="00D06F56" w:rsidRPr="00D34D07" w:rsidTr="00D06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7" w:type="dxa"/>
          <w:wAfter w:w="3696" w:type="dxa"/>
        </w:trPr>
        <w:tc>
          <w:tcPr>
            <w:tcW w:w="9629" w:type="dxa"/>
            <w:gridSpan w:val="2"/>
            <w:vAlign w:val="center"/>
          </w:tcPr>
          <w:p w:rsidR="00D06F56" w:rsidRPr="00D34D07" w:rsidRDefault="00D06F56" w:rsidP="00D06F56">
            <w:pPr>
              <w:tabs>
                <w:tab w:val="left" w:pos="70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D07">
              <w:rPr>
                <w:rFonts w:ascii="Arial" w:hAnsi="Arial" w:cs="Arial"/>
                <w:b/>
                <w:sz w:val="24"/>
                <w:szCs w:val="24"/>
              </w:rPr>
              <w:t>CARGO:</w:t>
            </w:r>
            <w:r w:rsidRPr="00D34D07">
              <w:rPr>
                <w:rFonts w:ascii="Arial" w:hAnsi="Arial" w:cs="Arial"/>
                <w:szCs w:val="24"/>
              </w:rPr>
              <w:t xml:space="preserve"> OPERADOR DE ESTAÇÃO DE TRATAMENTO DE ÁGUA</w:t>
            </w:r>
          </w:p>
          <w:p w:rsidR="00D06F56" w:rsidRPr="00D34D07" w:rsidRDefault="00D06F56" w:rsidP="00D06F56">
            <w:pPr>
              <w:tabs>
                <w:tab w:val="left" w:pos="708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D34D07">
              <w:rPr>
                <w:rFonts w:ascii="Arial" w:hAnsi="Arial" w:cs="Arial"/>
                <w:b/>
                <w:szCs w:val="24"/>
              </w:rPr>
              <w:t>NÍVEL:</w:t>
            </w:r>
            <w:proofErr w:type="gramEnd"/>
            <w:r w:rsidRPr="00D34D07">
              <w:rPr>
                <w:rFonts w:ascii="Arial" w:hAnsi="Arial" w:cs="Arial"/>
                <w:szCs w:val="24"/>
              </w:rPr>
              <w:t>D</w:t>
            </w:r>
          </w:p>
          <w:p w:rsidR="00D06F56" w:rsidRPr="00D34D07" w:rsidRDefault="00D06F56" w:rsidP="00D06F56">
            <w:pPr>
              <w:tabs>
                <w:tab w:val="left" w:pos="7085"/>
              </w:tabs>
              <w:jc w:val="center"/>
              <w:rPr>
                <w:rFonts w:ascii="Arial" w:hAnsi="Arial" w:cs="Arial"/>
                <w:b/>
              </w:rPr>
            </w:pPr>
            <w:r w:rsidRPr="00D34D07">
              <w:rPr>
                <w:rFonts w:ascii="Arial" w:hAnsi="Arial" w:cs="Arial"/>
                <w:b/>
              </w:rPr>
              <w:t xml:space="preserve">GRUPO OCUPACIONAL: </w:t>
            </w:r>
            <w:r w:rsidRPr="00D34D07">
              <w:rPr>
                <w:rFonts w:ascii="Arial" w:hAnsi="Arial" w:cs="Arial"/>
              </w:rPr>
              <w:t>GERÊNCIA OPERACIONAL - GO</w:t>
            </w:r>
          </w:p>
        </w:tc>
      </w:tr>
      <w:tr w:rsidR="00D06F56" w:rsidRPr="00D34D07" w:rsidTr="00D06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7" w:type="dxa"/>
          <w:wAfter w:w="3696" w:type="dxa"/>
        </w:trPr>
        <w:tc>
          <w:tcPr>
            <w:tcW w:w="9629" w:type="dxa"/>
            <w:gridSpan w:val="2"/>
            <w:vAlign w:val="center"/>
          </w:tcPr>
          <w:p w:rsidR="00D06F56" w:rsidRPr="00D34D07" w:rsidRDefault="00D06F56" w:rsidP="00D06F56">
            <w:pPr>
              <w:pStyle w:val="PargrafodaLista"/>
              <w:tabs>
                <w:tab w:val="left" w:pos="7085"/>
                <w:tab w:val="left" w:pos="7526"/>
              </w:tabs>
              <w:jc w:val="both"/>
              <w:rPr>
                <w:rFonts w:ascii="Arial" w:hAnsi="Arial" w:cs="Arial"/>
              </w:rPr>
            </w:pPr>
            <w:r w:rsidRPr="00D34D07">
              <w:rPr>
                <w:rFonts w:ascii="Arial" w:hAnsi="Arial" w:cs="Arial"/>
              </w:rPr>
              <w:t>Escolaridade exigida: Ensino Fundamental</w:t>
            </w:r>
          </w:p>
        </w:tc>
      </w:tr>
    </w:tbl>
    <w:p w:rsidR="00D06F56" w:rsidRPr="00D34D07" w:rsidRDefault="00D06F56" w:rsidP="00D06F56">
      <w:pPr>
        <w:jc w:val="both"/>
        <w:rPr>
          <w:rFonts w:ascii="Arial" w:hAnsi="Arial" w:cs="Arial"/>
          <w:b/>
          <w:sz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06F56" w:rsidRPr="00D34D07" w:rsidTr="00D06F56">
        <w:trPr>
          <w:trHeight w:val="289"/>
        </w:trPr>
        <w:tc>
          <w:tcPr>
            <w:tcW w:w="9720" w:type="dxa"/>
          </w:tcPr>
          <w:p w:rsidR="00D06F56" w:rsidRPr="00D34D07" w:rsidRDefault="00D06F56" w:rsidP="00D06F56">
            <w:pPr>
              <w:pStyle w:val="Ttulo4"/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D07">
              <w:rPr>
                <w:rFonts w:ascii="Arial" w:hAnsi="Arial" w:cs="Arial"/>
              </w:rPr>
              <w:t>ATRIBUIÇÕES</w:t>
            </w:r>
          </w:p>
        </w:tc>
      </w:tr>
      <w:tr w:rsidR="00D06F56" w:rsidRPr="00D34D07" w:rsidTr="00D06F56">
        <w:trPr>
          <w:trHeight w:val="673"/>
        </w:trPr>
        <w:tc>
          <w:tcPr>
            <w:tcW w:w="9720" w:type="dxa"/>
          </w:tcPr>
          <w:p w:rsidR="00D06F56" w:rsidRPr="00D34D07" w:rsidRDefault="00D06F56" w:rsidP="00D06F56">
            <w:pPr>
              <w:rPr>
                <w:rFonts w:ascii="Arial" w:hAnsi="Arial" w:cs="Arial"/>
                <w:sz w:val="20"/>
                <w:szCs w:val="20"/>
              </w:rPr>
            </w:pPr>
            <w:r w:rsidRPr="00D34D07">
              <w:rPr>
                <w:rFonts w:ascii="Arial" w:hAnsi="Arial" w:cs="Arial"/>
                <w:sz w:val="20"/>
                <w:szCs w:val="20"/>
              </w:rPr>
              <w:t>Os ocupantes do cargo têm como atribuições a execução de atividades de operacionalização de estação de tratamento de água.</w:t>
            </w: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D34D07">
              <w:rPr>
                <w:rFonts w:ascii="Arial" w:hAnsi="Arial" w:cs="Arial"/>
                <w:b/>
                <w:sz w:val="20"/>
                <w:lang w:val="pt-BR"/>
              </w:rPr>
              <w:t>DESCRIÇÃO DETALHADA: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34D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Operar as instalações de reservatório estação de tratamento de água, dirigindo seu fluxo, misturando-lhe substâncias químicas e filtrando-a para purificá-la e torná-la adequada aos usos domésticos e industriais;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34D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Controlar a entrada da água, abrindo válvulas, regulando e acionando motores elétricos e bombas, para abastecer os reservatórios;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34D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Efetuar o tratamento da água, adicionando-lhe quantidades e / ou dosagens determinadas de produtos químicos apropriados ou manipulando dispositivos automáticos de admissão desses produtos, para depurá-la, desodorizá-la e clarificá-la, bem como torná-la adequada aos usos domésticos e industriais;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34D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Adicionar os agitadores, manipulando os mecanismos de comando, para misturar os integrantes;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34D07">
              <w:rPr>
                <w:rFonts w:ascii="Arial" w:hAnsi="Arial" w:cs="Arial"/>
                <w:sz w:val="20"/>
                <w:szCs w:val="20"/>
              </w:rPr>
              <w:t>Separar as impurezas deixando-as sedimentar no fundo do reservatório e fazendo a água circular pelas instalações de filtragem, para assegurar a sua completa depuração;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34D07">
              <w:rPr>
                <w:rFonts w:ascii="Arial" w:hAnsi="Arial" w:cs="Arial"/>
                <w:sz w:val="20"/>
                <w:szCs w:val="20"/>
              </w:rPr>
              <w:t>Bombear a água, acionando os registros de válvulas para introduzi-la nas tubulações principais e permitir sua distribuição;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34D07">
              <w:rPr>
                <w:rFonts w:ascii="Arial" w:hAnsi="Arial" w:cs="Arial"/>
                <w:sz w:val="20"/>
                <w:szCs w:val="20"/>
              </w:rPr>
              <w:t>Controlar o funcionamento das instalações, lendo as marcações dos contadores e indicadores do quadro de controle, par determinar o consumo de água e outros fatores;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34D07">
              <w:rPr>
                <w:rFonts w:ascii="Arial" w:hAnsi="Arial" w:cs="Arial"/>
                <w:sz w:val="20"/>
                <w:szCs w:val="20"/>
              </w:rPr>
              <w:t>Promover e\ou fazer a coleta de amostra de água para exames em laboratório;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34D07">
              <w:rPr>
                <w:rFonts w:ascii="Arial" w:hAnsi="Arial" w:cs="Arial"/>
                <w:sz w:val="20"/>
                <w:szCs w:val="20"/>
              </w:rPr>
              <w:t xml:space="preserve">Realizar, </w:t>
            </w:r>
            <w:proofErr w:type="gramStart"/>
            <w:r w:rsidRPr="00D34D07">
              <w:rPr>
                <w:rFonts w:ascii="Arial" w:hAnsi="Arial" w:cs="Arial"/>
                <w:sz w:val="20"/>
                <w:szCs w:val="20"/>
              </w:rPr>
              <w:t>sob supervisão</w:t>
            </w:r>
            <w:proofErr w:type="gramEnd"/>
            <w:r w:rsidRPr="00D34D07">
              <w:rPr>
                <w:rFonts w:ascii="Arial" w:hAnsi="Arial" w:cs="Arial"/>
                <w:sz w:val="20"/>
                <w:szCs w:val="20"/>
              </w:rPr>
              <w:t>, a análise de água bruta dentro dos períodos pré-determinados;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34D07">
              <w:rPr>
                <w:rFonts w:ascii="Arial" w:hAnsi="Arial" w:cs="Arial"/>
                <w:sz w:val="20"/>
                <w:szCs w:val="20"/>
              </w:rPr>
              <w:t>Fazer o controle da vasão da água tratada distribuída à população;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34D07">
              <w:rPr>
                <w:rFonts w:ascii="Arial" w:hAnsi="Arial" w:cs="Arial"/>
                <w:sz w:val="20"/>
                <w:szCs w:val="20"/>
              </w:rPr>
              <w:t xml:space="preserve">Realizar </w:t>
            </w:r>
            <w:proofErr w:type="gramStart"/>
            <w:r w:rsidRPr="00D34D07">
              <w:rPr>
                <w:rFonts w:ascii="Arial" w:hAnsi="Arial" w:cs="Arial"/>
                <w:sz w:val="20"/>
                <w:szCs w:val="20"/>
              </w:rPr>
              <w:t>sob supervisão</w:t>
            </w:r>
            <w:proofErr w:type="gramEnd"/>
            <w:r w:rsidRPr="00D34D07">
              <w:rPr>
                <w:rFonts w:ascii="Arial" w:hAnsi="Arial" w:cs="Arial"/>
                <w:sz w:val="20"/>
                <w:szCs w:val="20"/>
              </w:rPr>
              <w:t>, a análise da água a ser distribuída à população;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34D07">
              <w:rPr>
                <w:rFonts w:ascii="Arial" w:hAnsi="Arial" w:cs="Arial"/>
                <w:sz w:val="20"/>
                <w:szCs w:val="20"/>
              </w:rPr>
              <w:t>Ligar e desligar bombas, motores e equipamentos;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34D07">
              <w:rPr>
                <w:rFonts w:ascii="Arial" w:hAnsi="Arial" w:cs="Arial"/>
                <w:sz w:val="20"/>
                <w:szCs w:val="20"/>
              </w:rPr>
              <w:t>Fazer o controle dos registros de distribuição de água à população;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34D07">
              <w:rPr>
                <w:rFonts w:ascii="Arial" w:hAnsi="Arial" w:cs="Arial"/>
                <w:sz w:val="20"/>
                <w:szCs w:val="20"/>
              </w:rPr>
              <w:t>Ex</w:t>
            </w:r>
            <w:r w:rsidR="00AA679A">
              <w:rPr>
                <w:rFonts w:ascii="Arial" w:hAnsi="Arial" w:cs="Arial"/>
                <w:sz w:val="20"/>
                <w:szCs w:val="20"/>
              </w:rPr>
              <w:t>ecutar outras tarefas correlat</w:t>
            </w:r>
            <w:r w:rsidRPr="00D34D07">
              <w:rPr>
                <w:rFonts w:ascii="Arial" w:hAnsi="Arial" w:cs="Arial"/>
                <w:sz w:val="20"/>
                <w:szCs w:val="20"/>
              </w:rPr>
              <w:t>as.</w:t>
            </w: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720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D06F56" w:rsidRPr="00D34D07" w:rsidRDefault="00D06F56" w:rsidP="00D06F56">
      <w:pPr>
        <w:pStyle w:val="Textopadro"/>
        <w:tabs>
          <w:tab w:val="left" w:pos="3969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Arial" w:hAnsi="Arial" w:cs="Arial"/>
          <w:b/>
          <w:sz w:val="20"/>
          <w:lang w:val="pt-BR"/>
        </w:rPr>
      </w:pPr>
    </w:p>
    <w:tbl>
      <w:tblPr>
        <w:tblStyle w:val="Tabelacomgrade"/>
        <w:tblW w:w="13619" w:type="dxa"/>
        <w:tblInd w:w="-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147"/>
        <w:gridCol w:w="4252"/>
        <w:gridCol w:w="4527"/>
        <w:gridCol w:w="850"/>
        <w:gridCol w:w="3696"/>
      </w:tblGrid>
      <w:tr w:rsidR="00D06F56" w:rsidRPr="00D34D07" w:rsidTr="00D06F56">
        <w:trPr>
          <w:gridAfter w:val="3"/>
          <w:wAfter w:w="9073" w:type="dxa"/>
          <w:trHeight w:val="1399"/>
        </w:trPr>
        <w:tc>
          <w:tcPr>
            <w:tcW w:w="4546" w:type="dxa"/>
            <w:gridSpan w:val="3"/>
          </w:tcPr>
          <w:p w:rsidR="00D06F56" w:rsidRPr="00D34D07" w:rsidRDefault="00D06F56" w:rsidP="00D06F56">
            <w:pPr>
              <w:rPr>
                <w:rFonts w:ascii="Arial" w:hAnsi="Arial" w:cs="Arial"/>
                <w:szCs w:val="24"/>
              </w:rPr>
            </w:pPr>
          </w:p>
          <w:p w:rsidR="00D06F56" w:rsidRPr="00D34D07" w:rsidRDefault="00D06F56" w:rsidP="00D06F56">
            <w:pPr>
              <w:rPr>
                <w:rFonts w:ascii="Arial" w:hAnsi="Arial" w:cs="Arial"/>
                <w:szCs w:val="24"/>
              </w:rPr>
            </w:pPr>
          </w:p>
          <w:p w:rsidR="00D06F56" w:rsidRPr="00D34D07" w:rsidRDefault="00D06F56" w:rsidP="00D06F56">
            <w:pPr>
              <w:rPr>
                <w:rFonts w:ascii="Arial" w:hAnsi="Arial" w:cs="Arial"/>
                <w:szCs w:val="24"/>
              </w:rPr>
            </w:pPr>
          </w:p>
        </w:tc>
      </w:tr>
      <w:tr w:rsidR="00D06F56" w:rsidRPr="00D34D07" w:rsidTr="00D06F56">
        <w:trPr>
          <w:gridAfter w:val="3"/>
          <w:wAfter w:w="9073" w:type="dxa"/>
          <w:trHeight w:val="1399"/>
        </w:trPr>
        <w:tc>
          <w:tcPr>
            <w:tcW w:w="4546" w:type="dxa"/>
            <w:gridSpan w:val="3"/>
          </w:tcPr>
          <w:p w:rsidR="00D06F56" w:rsidRPr="00D34D07" w:rsidRDefault="00D06F56" w:rsidP="00D06F56">
            <w:pPr>
              <w:rPr>
                <w:rFonts w:ascii="Arial" w:hAnsi="Arial" w:cs="Arial"/>
                <w:szCs w:val="24"/>
              </w:rPr>
            </w:pPr>
          </w:p>
        </w:tc>
      </w:tr>
      <w:tr w:rsidR="00D06F56" w:rsidRPr="00D34D07" w:rsidTr="00D06F56">
        <w:trPr>
          <w:gridBefore w:val="1"/>
          <w:wBefore w:w="147" w:type="dxa"/>
          <w:trHeight w:val="687"/>
        </w:trPr>
        <w:tc>
          <w:tcPr>
            <w:tcW w:w="8926" w:type="dxa"/>
            <w:gridSpan w:val="3"/>
          </w:tcPr>
          <w:p w:rsidR="00D06F56" w:rsidRDefault="00D06F56" w:rsidP="00D06F56">
            <w:pPr>
              <w:tabs>
                <w:tab w:val="left" w:pos="7085"/>
              </w:tabs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D06F56" w:rsidRDefault="00D06F56" w:rsidP="00D06F56">
            <w:pPr>
              <w:tabs>
                <w:tab w:val="left" w:pos="7085"/>
              </w:tabs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D06F56" w:rsidRDefault="00D06F56" w:rsidP="00D06F56">
            <w:pPr>
              <w:tabs>
                <w:tab w:val="left" w:pos="7085"/>
              </w:tabs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D06F56" w:rsidRPr="00D34D07" w:rsidRDefault="00D06F56" w:rsidP="00D06F56">
            <w:pPr>
              <w:tabs>
                <w:tab w:val="left" w:pos="7085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D34D07">
              <w:rPr>
                <w:rFonts w:ascii="Arial" w:hAnsi="Arial" w:cs="Arial"/>
                <w:b/>
                <w:sz w:val="24"/>
                <w:u w:val="single"/>
              </w:rPr>
              <w:lastRenderedPageBreak/>
              <w:t>DESCRIÇÃO DE CARGO</w:t>
            </w:r>
          </w:p>
        </w:tc>
        <w:tc>
          <w:tcPr>
            <w:tcW w:w="4546" w:type="dxa"/>
            <w:gridSpan w:val="2"/>
          </w:tcPr>
          <w:p w:rsidR="00D06F56" w:rsidRPr="00D34D07" w:rsidRDefault="00D06F56" w:rsidP="00D06F56">
            <w:pPr>
              <w:tabs>
                <w:tab w:val="left" w:pos="7085"/>
              </w:tabs>
              <w:rPr>
                <w:rFonts w:ascii="Arial" w:hAnsi="Arial" w:cs="Arial"/>
                <w:b/>
              </w:rPr>
            </w:pPr>
          </w:p>
          <w:p w:rsidR="00D06F56" w:rsidRPr="00D34D07" w:rsidRDefault="00D06F56" w:rsidP="00D06F56">
            <w:pPr>
              <w:tabs>
                <w:tab w:val="left" w:pos="7085"/>
              </w:tabs>
              <w:rPr>
                <w:rFonts w:ascii="Arial" w:hAnsi="Arial" w:cs="Arial"/>
              </w:rPr>
            </w:pPr>
          </w:p>
        </w:tc>
      </w:tr>
      <w:tr w:rsidR="00D06F56" w:rsidRPr="00D34D07" w:rsidTr="00D06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294" w:type="dxa"/>
          <w:wAfter w:w="3696" w:type="dxa"/>
        </w:trPr>
        <w:tc>
          <w:tcPr>
            <w:tcW w:w="9629" w:type="dxa"/>
            <w:gridSpan w:val="3"/>
            <w:vAlign w:val="center"/>
          </w:tcPr>
          <w:p w:rsidR="00D06F56" w:rsidRPr="00D34D07" w:rsidRDefault="00D06F56" w:rsidP="00D06F56">
            <w:pPr>
              <w:tabs>
                <w:tab w:val="left" w:pos="70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D07">
              <w:rPr>
                <w:rFonts w:ascii="Arial" w:hAnsi="Arial" w:cs="Arial"/>
                <w:b/>
                <w:sz w:val="24"/>
                <w:szCs w:val="24"/>
              </w:rPr>
              <w:lastRenderedPageBreak/>
              <w:t>CARGO:</w:t>
            </w:r>
            <w:r w:rsidRPr="00D34D07">
              <w:rPr>
                <w:rFonts w:ascii="Arial" w:hAnsi="Arial" w:cs="Arial"/>
                <w:szCs w:val="24"/>
              </w:rPr>
              <w:t xml:space="preserve"> OPERADOR DE ESTAÇÃO DE TRATAMENTO DE ESGOTO</w:t>
            </w:r>
          </w:p>
          <w:p w:rsidR="00D06F56" w:rsidRPr="00D34D07" w:rsidRDefault="00D06F56" w:rsidP="00D06F56">
            <w:pPr>
              <w:tabs>
                <w:tab w:val="left" w:pos="708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D34D07">
              <w:rPr>
                <w:rFonts w:ascii="Arial" w:hAnsi="Arial" w:cs="Arial"/>
                <w:b/>
                <w:szCs w:val="24"/>
              </w:rPr>
              <w:t>NÍVEL:</w:t>
            </w:r>
            <w:proofErr w:type="gramEnd"/>
            <w:r w:rsidRPr="00D34D07">
              <w:rPr>
                <w:rFonts w:ascii="Arial" w:hAnsi="Arial" w:cs="Arial"/>
                <w:szCs w:val="24"/>
              </w:rPr>
              <w:t>D</w:t>
            </w:r>
          </w:p>
          <w:p w:rsidR="00D06F56" w:rsidRPr="00D34D07" w:rsidRDefault="00D06F56" w:rsidP="00D06F56">
            <w:pPr>
              <w:tabs>
                <w:tab w:val="left" w:pos="7085"/>
              </w:tabs>
              <w:jc w:val="center"/>
              <w:rPr>
                <w:rFonts w:ascii="Arial" w:hAnsi="Arial" w:cs="Arial"/>
                <w:b/>
              </w:rPr>
            </w:pPr>
            <w:r w:rsidRPr="00D34D07">
              <w:rPr>
                <w:rFonts w:ascii="Arial" w:hAnsi="Arial" w:cs="Arial"/>
                <w:b/>
              </w:rPr>
              <w:t xml:space="preserve">GRUPO OCUPACIONAL: </w:t>
            </w:r>
            <w:r w:rsidRPr="00D34D07">
              <w:rPr>
                <w:rFonts w:ascii="Arial" w:hAnsi="Arial" w:cs="Arial"/>
              </w:rPr>
              <w:t>GERÊNCIA OPERACIONAL - GO</w:t>
            </w:r>
          </w:p>
        </w:tc>
      </w:tr>
      <w:tr w:rsidR="00D06F56" w:rsidRPr="00D34D07" w:rsidTr="00D06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294" w:type="dxa"/>
          <w:wAfter w:w="3696" w:type="dxa"/>
        </w:trPr>
        <w:tc>
          <w:tcPr>
            <w:tcW w:w="9629" w:type="dxa"/>
            <w:gridSpan w:val="3"/>
            <w:vAlign w:val="center"/>
          </w:tcPr>
          <w:p w:rsidR="00D06F56" w:rsidRPr="00D34D07" w:rsidRDefault="00D06F56" w:rsidP="00D06F56">
            <w:pPr>
              <w:pStyle w:val="PargrafodaLista"/>
              <w:tabs>
                <w:tab w:val="left" w:pos="7085"/>
                <w:tab w:val="left" w:pos="7526"/>
              </w:tabs>
              <w:jc w:val="both"/>
              <w:rPr>
                <w:rFonts w:ascii="Arial" w:hAnsi="Arial" w:cs="Arial"/>
              </w:rPr>
            </w:pPr>
            <w:r w:rsidRPr="00D34D07">
              <w:rPr>
                <w:rFonts w:ascii="Arial" w:hAnsi="Arial" w:cs="Arial"/>
              </w:rPr>
              <w:t>Escolaridade exigida: Ensino Fundamental</w:t>
            </w:r>
          </w:p>
        </w:tc>
      </w:tr>
    </w:tbl>
    <w:p w:rsidR="00D06F56" w:rsidRPr="00D34D07" w:rsidRDefault="00D06F56" w:rsidP="00D06F56">
      <w:pPr>
        <w:jc w:val="both"/>
        <w:rPr>
          <w:rFonts w:ascii="Arial" w:hAnsi="Arial" w:cs="Arial"/>
          <w:b/>
          <w:sz w:val="20"/>
        </w:rPr>
      </w:pPr>
      <w:proofErr w:type="spellStart"/>
      <w:proofErr w:type="gramStart"/>
      <w:r w:rsidRPr="00D34D07">
        <w:rPr>
          <w:rFonts w:ascii="Arial" w:hAnsi="Arial" w:cs="Arial"/>
          <w:b/>
          <w:sz w:val="20"/>
        </w:rPr>
        <w:t>fo</w:t>
      </w:r>
      <w:proofErr w:type="spellEnd"/>
      <w:proofErr w:type="gramEnd"/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06F56" w:rsidRPr="00D34D07" w:rsidTr="00D06F56">
        <w:trPr>
          <w:trHeight w:val="289"/>
        </w:trPr>
        <w:tc>
          <w:tcPr>
            <w:tcW w:w="9720" w:type="dxa"/>
          </w:tcPr>
          <w:p w:rsidR="00D06F56" w:rsidRPr="00D34D07" w:rsidRDefault="00D06F56" w:rsidP="00D06F56">
            <w:pPr>
              <w:pStyle w:val="Ttulo4"/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D07">
              <w:rPr>
                <w:rFonts w:ascii="Arial" w:hAnsi="Arial" w:cs="Arial"/>
                <w:sz w:val="22"/>
              </w:rPr>
              <w:t>ATRIBUIÇÕES</w:t>
            </w:r>
          </w:p>
        </w:tc>
      </w:tr>
      <w:tr w:rsidR="00D06F56" w:rsidRPr="00D34D07" w:rsidTr="00D06F56">
        <w:trPr>
          <w:trHeight w:val="673"/>
        </w:trPr>
        <w:tc>
          <w:tcPr>
            <w:tcW w:w="9720" w:type="dxa"/>
          </w:tcPr>
          <w:p w:rsidR="00D06F56" w:rsidRPr="00D34D07" w:rsidRDefault="00D06F56" w:rsidP="00D06F56">
            <w:pPr>
              <w:rPr>
                <w:rFonts w:ascii="Arial" w:hAnsi="Arial" w:cs="Arial"/>
                <w:szCs w:val="24"/>
              </w:rPr>
            </w:pPr>
            <w:r w:rsidRPr="00D34D07">
              <w:rPr>
                <w:rFonts w:ascii="Arial" w:hAnsi="Arial" w:cs="Arial"/>
                <w:sz w:val="20"/>
                <w:szCs w:val="24"/>
              </w:rPr>
              <w:t>Os ocupantes do cargo têm como atribuições a execução de atividades de operacionalização de estação de tratamento de água.</w:t>
            </w: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D34D07">
              <w:rPr>
                <w:rFonts w:ascii="Arial" w:hAnsi="Arial" w:cs="Arial"/>
                <w:b/>
                <w:sz w:val="20"/>
                <w:lang w:val="pt-BR"/>
              </w:rPr>
              <w:t>DESCRIÇÃO DETALHADA: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Executar os serviços de operacionalização de estação de tratamento de esgoto e de elevatórias;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Executar os serviços referentes ao sistema de coleta, adução, tratamento e destino final dos efluentes tratados;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Executar, </w:t>
            </w:r>
            <w:proofErr w:type="gramStart"/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sob supervisão</w:t>
            </w:r>
            <w:proofErr w:type="gramEnd"/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as atividades de tratamento de esgoto, controle de vetores e lançamento de efluentes;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Executar o tratamento de esgoto, adicionando-lhe quantidades e / ou dosagens determinadas de produtos químicos apropriados ou usando técnicas adequadas, para purificação da água e torná-la em condições de devolvê-la ao meio ambiente;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Recolher amostras de afluentes para ser pesquisado em laboratório, objetivando o monitoramento do sistema;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Realizar, </w:t>
            </w:r>
            <w:proofErr w:type="gramStart"/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sob supervisão</w:t>
            </w:r>
            <w:proofErr w:type="gramEnd"/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a análise da qualidade da água a ser devolvida ao meio ambiente;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Fazer o controle das análises da qualidade da água;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Executar os serviços de bombeamento de efluentes acionando os equipamentos apropriados;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Executar os serviços de ligamento e desligamento de bombas, motores, equipamentos e outros aparelhos;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Executar os serviços de leitura diária das bombas;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Promover e\ou efetuar a manutenção e conserto das bombas, motores, equipamentos e outros aparelhos, para conservá-los em perfeito estado de funcionamento;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Inspecionar diariamente todas as dependências da ETE;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Estudar e orientar os trabalhos de manutenção preventiva dos equipamentos;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Ex</w:t>
            </w:r>
            <w:r w:rsidR="00AA679A">
              <w:rPr>
                <w:rFonts w:ascii="Arial" w:hAnsi="Arial" w:cs="Arial"/>
                <w:sz w:val="20"/>
              </w:rPr>
              <w:t>ecutar outras tarefas correlat</w:t>
            </w:r>
            <w:r w:rsidRPr="00D34D07">
              <w:rPr>
                <w:rFonts w:ascii="Arial" w:hAnsi="Arial" w:cs="Arial"/>
                <w:sz w:val="20"/>
              </w:rPr>
              <w:t>as.</w:t>
            </w: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720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tbl>
      <w:tblPr>
        <w:tblStyle w:val="Tabelacomgrade"/>
        <w:tblW w:w="13619" w:type="dxa"/>
        <w:tblInd w:w="-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"/>
        <w:gridCol w:w="8632"/>
        <w:gridCol w:w="997"/>
        <w:gridCol w:w="3696"/>
      </w:tblGrid>
      <w:tr w:rsidR="00D06F56" w:rsidRPr="00D34D07" w:rsidTr="00D06F56">
        <w:trPr>
          <w:trHeight w:val="687"/>
        </w:trPr>
        <w:tc>
          <w:tcPr>
            <w:tcW w:w="8926" w:type="dxa"/>
            <w:gridSpan w:val="2"/>
          </w:tcPr>
          <w:p w:rsidR="00D06F56" w:rsidRPr="00D34D07" w:rsidRDefault="00D06F56" w:rsidP="00D06F56">
            <w:pPr>
              <w:tabs>
                <w:tab w:val="left" w:pos="7085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D34D07">
              <w:rPr>
                <w:rFonts w:ascii="Arial" w:hAnsi="Arial" w:cs="Arial"/>
                <w:b/>
                <w:sz w:val="24"/>
                <w:u w:val="single"/>
              </w:rPr>
              <w:lastRenderedPageBreak/>
              <w:t>DESCRIÇÃO DE CARGO</w:t>
            </w:r>
          </w:p>
        </w:tc>
        <w:tc>
          <w:tcPr>
            <w:tcW w:w="4546" w:type="dxa"/>
            <w:gridSpan w:val="2"/>
          </w:tcPr>
          <w:p w:rsidR="00D06F56" w:rsidRPr="00D34D07" w:rsidRDefault="00D06F56" w:rsidP="00D06F56">
            <w:pPr>
              <w:tabs>
                <w:tab w:val="left" w:pos="7085"/>
              </w:tabs>
              <w:rPr>
                <w:rFonts w:ascii="Arial" w:hAnsi="Arial" w:cs="Arial"/>
                <w:b/>
              </w:rPr>
            </w:pPr>
          </w:p>
          <w:p w:rsidR="00D06F56" w:rsidRPr="00D34D07" w:rsidRDefault="00D06F56" w:rsidP="00D06F56">
            <w:pPr>
              <w:tabs>
                <w:tab w:val="left" w:pos="7085"/>
              </w:tabs>
              <w:rPr>
                <w:rFonts w:ascii="Arial" w:hAnsi="Arial" w:cs="Arial"/>
              </w:rPr>
            </w:pPr>
          </w:p>
        </w:tc>
      </w:tr>
      <w:tr w:rsidR="00D06F56" w:rsidRPr="00D34D07" w:rsidTr="00D06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94" w:type="dxa"/>
          <w:wAfter w:w="3696" w:type="dxa"/>
        </w:trPr>
        <w:tc>
          <w:tcPr>
            <w:tcW w:w="9629" w:type="dxa"/>
            <w:gridSpan w:val="2"/>
            <w:vAlign w:val="center"/>
          </w:tcPr>
          <w:p w:rsidR="00D06F56" w:rsidRPr="00D34D07" w:rsidRDefault="00D06F56" w:rsidP="00D06F56">
            <w:pPr>
              <w:tabs>
                <w:tab w:val="left" w:pos="70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D07">
              <w:rPr>
                <w:rFonts w:ascii="Arial" w:hAnsi="Arial" w:cs="Arial"/>
                <w:b/>
                <w:sz w:val="24"/>
                <w:szCs w:val="24"/>
              </w:rPr>
              <w:t>CARGO:</w:t>
            </w:r>
            <w:r w:rsidRPr="00D34D07">
              <w:rPr>
                <w:rFonts w:ascii="Arial" w:hAnsi="Arial" w:cs="Arial"/>
                <w:szCs w:val="24"/>
              </w:rPr>
              <w:t xml:space="preserve"> OPERADOR DE MÁQUINAS PESADAS</w:t>
            </w:r>
          </w:p>
          <w:p w:rsidR="00D06F56" w:rsidRPr="00D34D07" w:rsidRDefault="00D06F56" w:rsidP="00D06F56">
            <w:pPr>
              <w:tabs>
                <w:tab w:val="left" w:pos="708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D34D07">
              <w:rPr>
                <w:rFonts w:ascii="Arial" w:hAnsi="Arial" w:cs="Arial"/>
                <w:b/>
                <w:szCs w:val="24"/>
              </w:rPr>
              <w:t>NÍVEL:</w:t>
            </w:r>
            <w:r w:rsidR="00DF1140">
              <w:rPr>
                <w:rFonts w:ascii="Arial" w:hAnsi="Arial" w:cs="Arial"/>
                <w:b/>
                <w:szCs w:val="24"/>
              </w:rPr>
              <w:t xml:space="preserve"> </w:t>
            </w:r>
            <w:r w:rsidRPr="00D34D07">
              <w:rPr>
                <w:rFonts w:ascii="Arial" w:hAnsi="Arial" w:cs="Arial"/>
                <w:szCs w:val="24"/>
              </w:rPr>
              <w:t>E</w:t>
            </w:r>
          </w:p>
          <w:p w:rsidR="00D06F56" w:rsidRPr="00D34D07" w:rsidRDefault="00D06F56" w:rsidP="00D06F56">
            <w:pPr>
              <w:tabs>
                <w:tab w:val="left" w:pos="7085"/>
              </w:tabs>
              <w:jc w:val="center"/>
              <w:rPr>
                <w:rFonts w:ascii="Arial" w:hAnsi="Arial" w:cs="Arial"/>
                <w:b/>
              </w:rPr>
            </w:pPr>
            <w:r w:rsidRPr="00D34D07">
              <w:rPr>
                <w:rFonts w:ascii="Arial" w:hAnsi="Arial" w:cs="Arial"/>
                <w:b/>
              </w:rPr>
              <w:t xml:space="preserve">GRUPO OCUPACIONAL: </w:t>
            </w:r>
            <w:r w:rsidRPr="00D34D07">
              <w:rPr>
                <w:rFonts w:ascii="Arial" w:hAnsi="Arial" w:cs="Arial"/>
              </w:rPr>
              <w:t>GERÊNCIA OPERACIONAL - GO</w:t>
            </w:r>
          </w:p>
        </w:tc>
      </w:tr>
      <w:tr w:rsidR="00D06F56" w:rsidRPr="00D34D07" w:rsidTr="00D06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94" w:type="dxa"/>
          <w:wAfter w:w="3696" w:type="dxa"/>
        </w:trPr>
        <w:tc>
          <w:tcPr>
            <w:tcW w:w="9629" w:type="dxa"/>
            <w:gridSpan w:val="2"/>
            <w:vAlign w:val="center"/>
          </w:tcPr>
          <w:p w:rsidR="00D06F56" w:rsidRPr="00D34D07" w:rsidRDefault="00D06F56" w:rsidP="00D06F56">
            <w:pPr>
              <w:pStyle w:val="PargrafodaLista"/>
              <w:tabs>
                <w:tab w:val="left" w:pos="7085"/>
                <w:tab w:val="left" w:pos="7526"/>
              </w:tabs>
              <w:jc w:val="both"/>
              <w:rPr>
                <w:rFonts w:ascii="Arial" w:hAnsi="Arial" w:cs="Arial"/>
              </w:rPr>
            </w:pPr>
            <w:r w:rsidRPr="00D34D07">
              <w:rPr>
                <w:rFonts w:ascii="Arial" w:hAnsi="Arial" w:cs="Arial"/>
              </w:rPr>
              <w:t>Escolaridade exigida: Ensino Fundamental</w:t>
            </w:r>
          </w:p>
        </w:tc>
      </w:tr>
    </w:tbl>
    <w:p w:rsidR="00D06F56" w:rsidRPr="00D34D07" w:rsidRDefault="00D06F56" w:rsidP="00D06F56">
      <w:pPr>
        <w:jc w:val="both"/>
        <w:rPr>
          <w:rFonts w:ascii="Arial" w:hAnsi="Arial" w:cs="Arial"/>
          <w:b/>
          <w:sz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06F56" w:rsidRPr="00D34D07" w:rsidTr="00D06F56">
        <w:trPr>
          <w:trHeight w:val="289"/>
        </w:trPr>
        <w:tc>
          <w:tcPr>
            <w:tcW w:w="9720" w:type="dxa"/>
          </w:tcPr>
          <w:p w:rsidR="00D06F56" w:rsidRPr="00D34D07" w:rsidRDefault="00D06F56" w:rsidP="00D06F56">
            <w:pPr>
              <w:pStyle w:val="Ttulo4"/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D07">
              <w:rPr>
                <w:rFonts w:ascii="Arial" w:hAnsi="Arial" w:cs="Arial"/>
              </w:rPr>
              <w:t>ATRIBUIÇÕES</w:t>
            </w:r>
          </w:p>
        </w:tc>
      </w:tr>
      <w:tr w:rsidR="00D06F56" w:rsidRPr="00D34D07" w:rsidTr="00D06F56">
        <w:trPr>
          <w:trHeight w:val="673"/>
        </w:trPr>
        <w:tc>
          <w:tcPr>
            <w:tcW w:w="9720" w:type="dxa"/>
          </w:tcPr>
          <w:p w:rsidR="00D06F56" w:rsidRPr="00D34D07" w:rsidRDefault="00D06F56" w:rsidP="00D06F56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D34D07">
              <w:rPr>
                <w:rFonts w:ascii="Arial" w:hAnsi="Arial" w:cs="Arial"/>
                <w:sz w:val="20"/>
              </w:rPr>
              <w:t>Os ocupantes do cargo tem como atribuições, as ta</w:t>
            </w:r>
            <w:r w:rsidRPr="00D34D07">
              <w:rPr>
                <w:rFonts w:ascii="Arial" w:hAnsi="Arial" w:cs="Arial"/>
                <w:sz w:val="20"/>
                <w:szCs w:val="24"/>
              </w:rPr>
              <w:t xml:space="preserve">refas relacionadas com </w:t>
            </w:r>
            <w:proofErr w:type="gramStart"/>
            <w:r w:rsidRPr="00D34D07">
              <w:rPr>
                <w:rFonts w:ascii="Arial" w:hAnsi="Arial" w:cs="Arial"/>
                <w:sz w:val="20"/>
                <w:szCs w:val="24"/>
              </w:rPr>
              <w:t>o operação</w:t>
            </w:r>
            <w:proofErr w:type="gramEnd"/>
            <w:r w:rsidRPr="00D34D07">
              <w:rPr>
                <w:rFonts w:ascii="Arial" w:hAnsi="Arial" w:cs="Arial"/>
                <w:sz w:val="20"/>
                <w:szCs w:val="24"/>
              </w:rPr>
              <w:t xml:space="preserve"> de máquinas pesadas, efetuando serviços de abertura e aterro de valas, bueiros, serviços de drenagem, nivelamento de ruas, terrenos e estradas.</w:t>
            </w: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D34D07">
              <w:rPr>
                <w:rFonts w:ascii="Arial" w:hAnsi="Arial" w:cs="Arial"/>
                <w:b/>
                <w:sz w:val="20"/>
                <w:lang w:val="pt-BR"/>
              </w:rPr>
              <w:t>DESCRIÇÃO DETALHADA:</w:t>
            </w:r>
          </w:p>
          <w:p w:rsidR="00D06F56" w:rsidRPr="00D34D07" w:rsidRDefault="00D06F56" w:rsidP="00D06F56">
            <w:pPr>
              <w:pStyle w:val="Textopadro"/>
              <w:numPr>
                <w:ilvl w:val="0"/>
                <w:numId w:val="16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34D07">
              <w:rPr>
                <w:rFonts w:ascii="Arial" w:hAnsi="Arial" w:cs="Arial"/>
                <w:sz w:val="20"/>
                <w:lang w:val="pt-BR"/>
              </w:rPr>
              <w:t>Examinar as condições de funcionamento da máquina antes de iniciar o trabalho;</w:t>
            </w:r>
          </w:p>
          <w:p w:rsidR="00D06F56" w:rsidRPr="00D34D07" w:rsidRDefault="00D06F56" w:rsidP="00D06F56">
            <w:pPr>
              <w:pStyle w:val="Textopadro"/>
              <w:numPr>
                <w:ilvl w:val="0"/>
                <w:numId w:val="16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34D07">
              <w:rPr>
                <w:rFonts w:ascii="Arial" w:hAnsi="Arial" w:cs="Arial"/>
                <w:sz w:val="20"/>
                <w:lang w:val="pt-BR"/>
              </w:rPr>
              <w:t xml:space="preserve">Dirigir e operar trator, </w:t>
            </w:r>
            <w:proofErr w:type="spellStart"/>
            <w:r w:rsidRPr="00D34D07">
              <w:rPr>
                <w:rFonts w:ascii="Arial" w:hAnsi="Arial" w:cs="Arial"/>
                <w:sz w:val="20"/>
                <w:lang w:val="pt-BR"/>
              </w:rPr>
              <w:t>patrol</w:t>
            </w:r>
            <w:proofErr w:type="spellEnd"/>
            <w:r w:rsidRPr="00D34D07">
              <w:rPr>
                <w:rFonts w:ascii="Arial" w:hAnsi="Arial" w:cs="Arial"/>
                <w:sz w:val="20"/>
                <w:lang w:val="pt-BR"/>
              </w:rPr>
              <w:t>, retroescavadeira, pá mecânica e outras máquinas pesadas;</w:t>
            </w:r>
          </w:p>
          <w:p w:rsidR="00D06F56" w:rsidRPr="00D34D07" w:rsidRDefault="00D06F56" w:rsidP="00D06F56">
            <w:pPr>
              <w:pStyle w:val="Textopadro"/>
              <w:numPr>
                <w:ilvl w:val="0"/>
                <w:numId w:val="16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34D07">
              <w:rPr>
                <w:rFonts w:ascii="Arial" w:hAnsi="Arial" w:cs="Arial"/>
                <w:sz w:val="20"/>
                <w:lang w:val="pt-BR"/>
              </w:rPr>
              <w:t>Abrir, aterrar, nivelar e desobstruir ruas, terrenos e estradas;</w:t>
            </w:r>
          </w:p>
          <w:p w:rsidR="00D06F56" w:rsidRPr="00D34D07" w:rsidRDefault="00D06F56" w:rsidP="00D06F56">
            <w:pPr>
              <w:pStyle w:val="Textopadro"/>
              <w:numPr>
                <w:ilvl w:val="0"/>
                <w:numId w:val="16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34D07">
              <w:rPr>
                <w:rFonts w:ascii="Arial" w:hAnsi="Arial" w:cs="Arial"/>
                <w:sz w:val="20"/>
                <w:lang w:val="pt-BR"/>
              </w:rPr>
              <w:t>Executar serviços de escavação e transporte de terra, areia e brita nas estradas, ruas e outros;</w:t>
            </w:r>
          </w:p>
          <w:p w:rsidR="00D06F56" w:rsidRPr="00D34D07" w:rsidRDefault="00D06F56" w:rsidP="00D06F56">
            <w:pPr>
              <w:pStyle w:val="Textopadro"/>
              <w:numPr>
                <w:ilvl w:val="0"/>
                <w:numId w:val="16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34D07">
              <w:rPr>
                <w:rFonts w:ascii="Arial" w:hAnsi="Arial" w:cs="Arial"/>
                <w:sz w:val="20"/>
                <w:lang w:val="pt-BR"/>
              </w:rPr>
              <w:t xml:space="preserve">Executar serviços de carregamento de basculantes e caminhões e outros com terra, areia, </w:t>
            </w:r>
            <w:proofErr w:type="gramStart"/>
            <w:r w:rsidRPr="00D34D07">
              <w:rPr>
                <w:rFonts w:ascii="Arial" w:hAnsi="Arial" w:cs="Arial"/>
                <w:sz w:val="20"/>
                <w:lang w:val="pt-BR"/>
              </w:rPr>
              <w:t>brita,</w:t>
            </w:r>
            <w:proofErr w:type="gramEnd"/>
            <w:r w:rsidRPr="00D34D07">
              <w:rPr>
                <w:rFonts w:ascii="Arial" w:hAnsi="Arial" w:cs="Arial"/>
                <w:sz w:val="20"/>
                <w:lang w:val="pt-BR"/>
              </w:rPr>
              <w:t xml:space="preserve"> pedras, manilhas e outros materiais;</w:t>
            </w:r>
          </w:p>
          <w:p w:rsidR="00D06F56" w:rsidRPr="00D34D07" w:rsidRDefault="00D06F56" w:rsidP="00D06F56">
            <w:pPr>
              <w:pStyle w:val="Textopadro"/>
              <w:numPr>
                <w:ilvl w:val="0"/>
                <w:numId w:val="16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34D07">
              <w:rPr>
                <w:rFonts w:ascii="Arial" w:hAnsi="Arial" w:cs="Arial"/>
                <w:sz w:val="20"/>
                <w:lang w:val="pt-BR"/>
              </w:rPr>
              <w:t xml:space="preserve">Abrir valetas para instalação de redes de água e esgoto, bem como para </w:t>
            </w:r>
            <w:proofErr w:type="gramStart"/>
            <w:r w:rsidRPr="00D34D07">
              <w:rPr>
                <w:rFonts w:ascii="Arial" w:hAnsi="Arial" w:cs="Arial"/>
                <w:sz w:val="20"/>
                <w:lang w:val="pt-BR"/>
              </w:rPr>
              <w:t>drenagem de água pluviais</w:t>
            </w:r>
            <w:proofErr w:type="gramEnd"/>
            <w:r w:rsidRPr="00D34D07">
              <w:rPr>
                <w:rFonts w:ascii="Arial" w:hAnsi="Arial" w:cs="Arial"/>
                <w:sz w:val="20"/>
                <w:lang w:val="pt-BR"/>
              </w:rPr>
              <w:t>;</w:t>
            </w:r>
          </w:p>
          <w:p w:rsidR="00D06F56" w:rsidRPr="00D34D07" w:rsidRDefault="00D06F56" w:rsidP="00D06F56">
            <w:pPr>
              <w:pStyle w:val="Textopadro"/>
              <w:numPr>
                <w:ilvl w:val="0"/>
                <w:numId w:val="16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34D07">
              <w:rPr>
                <w:rFonts w:ascii="Arial" w:hAnsi="Arial" w:cs="Arial"/>
                <w:sz w:val="20"/>
                <w:lang w:val="pt-BR"/>
              </w:rPr>
              <w:t>Assentar manilhas em bueiros e valetas;</w:t>
            </w:r>
          </w:p>
          <w:p w:rsidR="00D06F56" w:rsidRPr="00D34D07" w:rsidRDefault="00D06F56" w:rsidP="00D06F56">
            <w:pPr>
              <w:pStyle w:val="Textopadro"/>
              <w:numPr>
                <w:ilvl w:val="0"/>
                <w:numId w:val="16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34D07">
              <w:rPr>
                <w:rFonts w:ascii="Arial" w:hAnsi="Arial" w:cs="Arial"/>
                <w:sz w:val="20"/>
                <w:lang w:val="pt-BR"/>
              </w:rPr>
              <w:t>Levantar, colocar e arrancar manilhas, meio-fio e outros;</w:t>
            </w:r>
          </w:p>
          <w:p w:rsidR="00D06F56" w:rsidRPr="00D34D07" w:rsidRDefault="00D06F56" w:rsidP="00D06F56">
            <w:pPr>
              <w:pStyle w:val="Textopadro"/>
              <w:numPr>
                <w:ilvl w:val="0"/>
                <w:numId w:val="16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34D07">
              <w:rPr>
                <w:rFonts w:ascii="Arial" w:hAnsi="Arial" w:cs="Arial"/>
                <w:sz w:val="20"/>
                <w:lang w:val="pt-BR"/>
              </w:rPr>
              <w:t>Abastecer e lubrificar a máquina;</w:t>
            </w:r>
          </w:p>
          <w:p w:rsidR="00D06F56" w:rsidRPr="00D34D07" w:rsidRDefault="00D06F56" w:rsidP="00D06F56">
            <w:pPr>
              <w:pStyle w:val="Textopadro"/>
              <w:numPr>
                <w:ilvl w:val="0"/>
                <w:numId w:val="16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34D07">
              <w:rPr>
                <w:rFonts w:ascii="Arial" w:hAnsi="Arial" w:cs="Arial"/>
                <w:sz w:val="20"/>
                <w:lang w:val="pt-BR"/>
              </w:rPr>
              <w:t>Cumprir as normas de higiene e segurança de trabalho;</w:t>
            </w:r>
          </w:p>
          <w:p w:rsidR="00D06F56" w:rsidRPr="00D34D07" w:rsidRDefault="00D06F56" w:rsidP="00D06F56">
            <w:pPr>
              <w:pStyle w:val="Textopadro"/>
              <w:numPr>
                <w:ilvl w:val="0"/>
                <w:numId w:val="16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34D07">
              <w:rPr>
                <w:rFonts w:ascii="Arial" w:hAnsi="Arial" w:cs="Arial"/>
                <w:sz w:val="20"/>
                <w:lang w:val="pt-BR"/>
              </w:rPr>
              <w:t>Zelar pela limpeza, conservação e guarda dos aparelhos e equipamentos utilizados e do local de trabalho;</w:t>
            </w:r>
          </w:p>
          <w:p w:rsidR="00D06F56" w:rsidRPr="00D34D07" w:rsidRDefault="00D06F56" w:rsidP="00D06F56">
            <w:pPr>
              <w:pStyle w:val="Textopadro"/>
              <w:numPr>
                <w:ilvl w:val="0"/>
                <w:numId w:val="16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proofErr w:type="spellStart"/>
            <w:r w:rsidRPr="00D34D07">
              <w:rPr>
                <w:rFonts w:ascii="Arial" w:hAnsi="Arial" w:cs="Arial"/>
                <w:sz w:val="20"/>
              </w:rPr>
              <w:t>Executar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34D07">
              <w:rPr>
                <w:rFonts w:ascii="Arial" w:hAnsi="Arial" w:cs="Arial"/>
                <w:sz w:val="20"/>
              </w:rPr>
              <w:t>outras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34D07">
              <w:rPr>
                <w:rFonts w:ascii="Arial" w:hAnsi="Arial" w:cs="Arial"/>
                <w:sz w:val="20"/>
              </w:rPr>
              <w:t>tarefas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34D07">
              <w:rPr>
                <w:rFonts w:ascii="Arial" w:hAnsi="Arial" w:cs="Arial"/>
                <w:sz w:val="20"/>
              </w:rPr>
              <w:t>correlatas</w:t>
            </w:r>
            <w:proofErr w:type="spellEnd"/>
            <w:r w:rsidRPr="00D34D07">
              <w:rPr>
                <w:rFonts w:ascii="Arial" w:hAnsi="Arial" w:cs="Arial"/>
                <w:sz w:val="20"/>
              </w:rPr>
              <w:t>.</w:t>
            </w: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720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tbl>
      <w:tblPr>
        <w:tblStyle w:val="Tabelacomgrade"/>
        <w:tblW w:w="12059" w:type="dxa"/>
        <w:tblInd w:w="-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"/>
        <w:gridCol w:w="9751"/>
        <w:gridCol w:w="2146"/>
      </w:tblGrid>
      <w:tr w:rsidR="00D06F56" w:rsidRPr="00D34D07" w:rsidTr="00D06F56">
        <w:trPr>
          <w:trHeight w:val="1399"/>
        </w:trPr>
        <w:tc>
          <w:tcPr>
            <w:tcW w:w="9913" w:type="dxa"/>
            <w:gridSpan w:val="2"/>
          </w:tcPr>
          <w:p w:rsidR="00D06F56" w:rsidRPr="00D34D07" w:rsidRDefault="00D06F56" w:rsidP="00D06F56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D06F56" w:rsidRPr="00D34D07" w:rsidRDefault="00D06F56" w:rsidP="00D06F56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D06F56" w:rsidRPr="00D34D07" w:rsidRDefault="00D06F56" w:rsidP="00D06F56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D06F56" w:rsidRPr="00D34D07" w:rsidRDefault="00D06F56" w:rsidP="00D06F56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D06F56" w:rsidRPr="00D34D07" w:rsidRDefault="00D06F56" w:rsidP="00D06F56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D06F56" w:rsidRPr="00D34D07" w:rsidRDefault="00D06F56" w:rsidP="00D06F56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D06F56" w:rsidRPr="00D34D07" w:rsidRDefault="00D06F56" w:rsidP="00D06F56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D06F56" w:rsidRPr="00D34D07" w:rsidRDefault="00D06F56" w:rsidP="00D06F56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D06F56" w:rsidRPr="00D34D07" w:rsidRDefault="00D06F56" w:rsidP="00D06F56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D06F56" w:rsidRPr="00D34D07" w:rsidRDefault="00D06F56" w:rsidP="00D06F56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D06F56" w:rsidRPr="00D34D07" w:rsidRDefault="00D06F56" w:rsidP="00D06F56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D06F56" w:rsidRPr="00D34D07" w:rsidRDefault="00D06F56" w:rsidP="00D06F56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D06F56" w:rsidRPr="00D34D07" w:rsidRDefault="00D06F56" w:rsidP="00D06F56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D06F56" w:rsidRPr="00D34D07" w:rsidRDefault="00D06F56" w:rsidP="00D06F56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D06F56" w:rsidRPr="00D34D07" w:rsidRDefault="00D06F56" w:rsidP="00D06F56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D06F56" w:rsidRPr="00D34D07" w:rsidRDefault="00D06F56" w:rsidP="00D06F56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D06F56" w:rsidRPr="00D34D07" w:rsidRDefault="00D06F56" w:rsidP="00D06F56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D06F56" w:rsidRPr="00D34D07" w:rsidRDefault="00D06F56" w:rsidP="00D06F56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D06F56" w:rsidRPr="00D34D07" w:rsidRDefault="00D06F56" w:rsidP="00D06F56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D06F56" w:rsidRPr="00D34D07" w:rsidRDefault="00D06F56" w:rsidP="00D06F56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D06F56" w:rsidRPr="00D34D07" w:rsidRDefault="00D06F56" w:rsidP="00D06F56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D06F56" w:rsidRPr="00D34D07" w:rsidRDefault="00D06F56" w:rsidP="00D06F5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34D07">
              <w:rPr>
                <w:rFonts w:ascii="Arial" w:hAnsi="Arial" w:cs="Arial"/>
                <w:b/>
                <w:sz w:val="24"/>
                <w:u w:val="single"/>
              </w:rPr>
              <w:t>DESCRIÇÃO DE CARGO</w:t>
            </w:r>
          </w:p>
        </w:tc>
        <w:tc>
          <w:tcPr>
            <w:tcW w:w="2146" w:type="dxa"/>
          </w:tcPr>
          <w:p w:rsidR="00D06F56" w:rsidRPr="00D34D07" w:rsidRDefault="00D06F56" w:rsidP="00D06F56">
            <w:pPr>
              <w:rPr>
                <w:rFonts w:ascii="Arial" w:hAnsi="Arial" w:cs="Arial"/>
                <w:b/>
              </w:rPr>
            </w:pPr>
          </w:p>
          <w:p w:rsidR="00D06F56" w:rsidRPr="00D34D07" w:rsidRDefault="00D06F56" w:rsidP="00D06F56">
            <w:pPr>
              <w:rPr>
                <w:rFonts w:ascii="Arial" w:hAnsi="Arial" w:cs="Arial"/>
              </w:rPr>
            </w:pPr>
          </w:p>
        </w:tc>
      </w:tr>
      <w:tr w:rsidR="00D06F56" w:rsidRPr="00D34D07" w:rsidTr="00D06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2146" w:type="dxa"/>
        </w:trPr>
        <w:tc>
          <w:tcPr>
            <w:tcW w:w="9751" w:type="dxa"/>
            <w:vAlign w:val="center"/>
          </w:tcPr>
          <w:p w:rsidR="00D06F56" w:rsidRPr="00D34D07" w:rsidRDefault="00D06F56" w:rsidP="00D06F5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34D07">
              <w:rPr>
                <w:rFonts w:ascii="Arial" w:hAnsi="Arial" w:cs="Arial"/>
                <w:b/>
                <w:sz w:val="24"/>
              </w:rPr>
              <w:lastRenderedPageBreak/>
              <w:t xml:space="preserve">CARGO: </w:t>
            </w:r>
            <w:r w:rsidRPr="00D34D07">
              <w:rPr>
                <w:rFonts w:ascii="Arial" w:hAnsi="Arial" w:cs="Arial"/>
                <w:sz w:val="24"/>
              </w:rPr>
              <w:t>PEDREIRO</w:t>
            </w:r>
          </w:p>
          <w:p w:rsidR="00D06F56" w:rsidRPr="00D34D07" w:rsidRDefault="00D06F56" w:rsidP="00D06F56">
            <w:pPr>
              <w:jc w:val="center"/>
              <w:rPr>
                <w:rFonts w:ascii="Arial" w:hAnsi="Arial" w:cs="Arial"/>
                <w:b/>
              </w:rPr>
            </w:pPr>
            <w:r w:rsidRPr="00D34D07">
              <w:rPr>
                <w:rFonts w:ascii="Arial" w:hAnsi="Arial" w:cs="Arial"/>
                <w:b/>
              </w:rPr>
              <w:t>NÍVEL:</w:t>
            </w:r>
            <w:r w:rsidRPr="00D34D07">
              <w:rPr>
                <w:rFonts w:ascii="Arial" w:hAnsi="Arial" w:cs="Arial"/>
              </w:rPr>
              <w:t xml:space="preserve"> D</w:t>
            </w:r>
          </w:p>
          <w:p w:rsidR="00D06F56" w:rsidRPr="00D34D07" w:rsidRDefault="00D06F56" w:rsidP="00D06F56">
            <w:pPr>
              <w:jc w:val="center"/>
              <w:rPr>
                <w:rFonts w:ascii="Arial" w:hAnsi="Arial" w:cs="Arial"/>
                <w:b/>
              </w:rPr>
            </w:pPr>
            <w:r w:rsidRPr="00D34D07">
              <w:rPr>
                <w:rFonts w:ascii="Arial" w:hAnsi="Arial" w:cs="Arial"/>
                <w:b/>
              </w:rPr>
              <w:t xml:space="preserve">GRUPO OCUPACIONAL: </w:t>
            </w:r>
            <w:r w:rsidRPr="00D34D07">
              <w:rPr>
                <w:rFonts w:ascii="Arial" w:hAnsi="Arial" w:cs="Arial"/>
              </w:rPr>
              <w:t>GERÊNCIA OPERACIONAL - GO</w:t>
            </w:r>
          </w:p>
        </w:tc>
      </w:tr>
      <w:tr w:rsidR="00D06F56" w:rsidRPr="00D34D07" w:rsidTr="00D06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2146" w:type="dxa"/>
        </w:trPr>
        <w:tc>
          <w:tcPr>
            <w:tcW w:w="9751" w:type="dxa"/>
            <w:vAlign w:val="center"/>
          </w:tcPr>
          <w:p w:rsidR="00D06F56" w:rsidRPr="00D34D07" w:rsidRDefault="00D06F56" w:rsidP="00D06F56">
            <w:pPr>
              <w:tabs>
                <w:tab w:val="left" w:pos="7526"/>
              </w:tabs>
              <w:jc w:val="center"/>
              <w:rPr>
                <w:rFonts w:ascii="Arial" w:hAnsi="Arial" w:cs="Arial"/>
              </w:rPr>
            </w:pPr>
            <w:r w:rsidRPr="00D34D07">
              <w:rPr>
                <w:rFonts w:ascii="Arial" w:hAnsi="Arial" w:cs="Arial"/>
                <w:b/>
              </w:rPr>
              <w:t>Escolaridade exigida</w:t>
            </w:r>
            <w:r w:rsidRPr="00D34D07">
              <w:rPr>
                <w:rFonts w:ascii="Arial" w:hAnsi="Arial" w:cs="Arial"/>
              </w:rPr>
              <w:t xml:space="preserve">: Ensino Fundamental </w:t>
            </w:r>
          </w:p>
        </w:tc>
      </w:tr>
    </w:tbl>
    <w:p w:rsidR="00D06F56" w:rsidRPr="00D34D07" w:rsidRDefault="00D06F56" w:rsidP="00D06F56">
      <w:pPr>
        <w:jc w:val="both"/>
        <w:rPr>
          <w:rFonts w:ascii="Arial" w:hAnsi="Arial" w:cs="Arial"/>
          <w:b/>
          <w:sz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06F56" w:rsidRPr="00D34D07" w:rsidTr="00D06F56">
        <w:trPr>
          <w:trHeight w:val="289"/>
        </w:trPr>
        <w:tc>
          <w:tcPr>
            <w:tcW w:w="9720" w:type="dxa"/>
          </w:tcPr>
          <w:p w:rsidR="00D06F56" w:rsidRPr="00D34D07" w:rsidRDefault="00D06F56" w:rsidP="00D06F56">
            <w:pPr>
              <w:pStyle w:val="Ttulo4"/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D07">
              <w:rPr>
                <w:rFonts w:ascii="Arial" w:hAnsi="Arial" w:cs="Arial"/>
                <w:sz w:val="24"/>
              </w:rPr>
              <w:t>ATRIBUIÇÕES</w:t>
            </w:r>
          </w:p>
        </w:tc>
      </w:tr>
      <w:tr w:rsidR="00D06F56" w:rsidRPr="00D34D07" w:rsidTr="00D06F56">
        <w:trPr>
          <w:trHeight w:val="673"/>
        </w:trPr>
        <w:tc>
          <w:tcPr>
            <w:tcW w:w="9720" w:type="dxa"/>
          </w:tcPr>
          <w:p w:rsidR="00D06F56" w:rsidRPr="00D34D07" w:rsidRDefault="00D06F56" w:rsidP="00D06F56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D34D07">
              <w:rPr>
                <w:rFonts w:ascii="Arial" w:hAnsi="Arial" w:cs="Arial"/>
                <w:sz w:val="20"/>
                <w:szCs w:val="24"/>
              </w:rPr>
              <w:t>Os ocupantes do cargo têm como atribuições a execução de serviços de alvenaria, concreto e outros materiais, guiando-se por instruções, desenhos, esquemas e especificações para construir, reformar ou reparar e pintar prédios, instalações e outros.</w:t>
            </w: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D34D07">
              <w:rPr>
                <w:rFonts w:ascii="Arial" w:hAnsi="Arial" w:cs="Arial"/>
                <w:b/>
                <w:sz w:val="20"/>
                <w:lang w:val="pt-BR"/>
              </w:rPr>
              <w:t>DESCRIÇÃO DETALHADA: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4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zCs w:val="24"/>
                <w:shd w:val="clear" w:color="auto" w:fill="FFFFFF"/>
              </w:rPr>
              <w:t>Verificar as características das obras, examinando a planta e especificações;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4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zCs w:val="24"/>
                <w:shd w:val="clear" w:color="auto" w:fill="FFFFFF"/>
              </w:rPr>
              <w:t>Trabalhar com qualquer tipo de massa a base de cal, cimento, barro, areia e água, dosando as quantidades de forma adequada;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color w:val="000000"/>
                <w:sz w:val="20"/>
                <w:szCs w:val="24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zCs w:val="24"/>
                <w:shd w:val="clear" w:color="auto" w:fill="FFFFFF"/>
              </w:rPr>
              <w:t>Executar, por instruções, desenhos ou croquis, serviços de construção e reconstrução de prédios, pontes, muros, calçadas e outras estruturas semelhantes;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color w:val="000000"/>
                <w:sz w:val="20"/>
                <w:szCs w:val="24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zCs w:val="24"/>
                <w:shd w:val="clear" w:color="auto" w:fill="FFFFFF"/>
              </w:rPr>
              <w:t>Realizar trabalhos de manutenção corretiva de prédios, calçadas, muros e outras estruturas assemelhadas;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color w:val="000000"/>
                <w:sz w:val="20"/>
                <w:szCs w:val="24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zCs w:val="24"/>
                <w:shd w:val="clear" w:color="auto" w:fill="FFFFFF"/>
              </w:rPr>
              <w:t>Construir poços de reservatórios de água;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color w:val="000000"/>
                <w:sz w:val="20"/>
                <w:szCs w:val="24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zCs w:val="24"/>
                <w:shd w:val="clear" w:color="auto" w:fill="FFFFFF"/>
              </w:rPr>
              <w:t>Construir caixa de esgoto;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color w:val="000000"/>
                <w:sz w:val="20"/>
                <w:szCs w:val="24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zCs w:val="24"/>
                <w:shd w:val="clear" w:color="auto" w:fill="FFFFFF"/>
              </w:rPr>
              <w:t>Executar serviços de construção de alicerce e levantamento de paredes;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color w:val="000000"/>
                <w:sz w:val="20"/>
                <w:szCs w:val="24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zCs w:val="24"/>
                <w:shd w:val="clear" w:color="auto" w:fill="FFFFFF"/>
              </w:rPr>
              <w:t>Embocar e rebocar as estruturas construídas;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4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zCs w:val="24"/>
                <w:shd w:val="clear" w:color="auto" w:fill="FFFFFF"/>
              </w:rPr>
              <w:t>Assentar e fazer restauração de tijolos, ladrilhos, azulejos, cerâmicas, mosaicos, tacos, manilhas, pedras, mármore, pias, vasos sanitários e outros;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4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zCs w:val="24"/>
                <w:shd w:val="clear" w:color="auto" w:fill="FFFFFF"/>
              </w:rPr>
              <w:t>Dar acabamento à obra, preenchendo as funções com argamassa de cimento, alcatrão e outros;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4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zCs w:val="24"/>
                <w:shd w:val="clear" w:color="auto" w:fill="FFFFFF"/>
              </w:rPr>
              <w:t>Executar serviços de instalação e consertos de encanamento de água, rede de esgoto, aparelhos sanitários e / ou outros;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4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zCs w:val="24"/>
                <w:shd w:val="clear" w:color="auto" w:fill="FFFFFF"/>
              </w:rPr>
              <w:t>Operar instrumentos de medição, peso, prumo, nível e outros;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4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zCs w:val="24"/>
                <w:shd w:val="clear" w:color="auto" w:fill="FFFFFF"/>
              </w:rPr>
              <w:t>Construir caixa d água e séptica, esgotos e tanques;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zCs w:val="24"/>
                <w:shd w:val="clear" w:color="auto" w:fill="FFFFFF"/>
              </w:rPr>
              <w:t>Executar serviços de pinturas em paredes, portas, portões, móveis e outras superfícies</w:t>
            </w:r>
            <w:r w:rsidRPr="00D34D07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Ex</w:t>
            </w:r>
            <w:r w:rsidR="00AA679A">
              <w:rPr>
                <w:rFonts w:ascii="Arial" w:hAnsi="Arial" w:cs="Arial"/>
                <w:sz w:val="20"/>
              </w:rPr>
              <w:t>ecutar outras tarefas correlat</w:t>
            </w:r>
            <w:r w:rsidRPr="00D34D07">
              <w:rPr>
                <w:rFonts w:ascii="Arial" w:hAnsi="Arial" w:cs="Arial"/>
                <w:sz w:val="20"/>
              </w:rPr>
              <w:t>as.</w:t>
            </w: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720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tbl>
      <w:tblPr>
        <w:tblStyle w:val="Tabelacomgrade"/>
        <w:tblW w:w="10489" w:type="dxa"/>
        <w:tblInd w:w="-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7"/>
        <w:gridCol w:w="222"/>
      </w:tblGrid>
      <w:tr w:rsidR="00D06F56" w:rsidRPr="00D34D07" w:rsidTr="00D06F56">
        <w:trPr>
          <w:trHeight w:val="1425"/>
        </w:trPr>
        <w:tc>
          <w:tcPr>
            <w:tcW w:w="10267" w:type="dxa"/>
          </w:tcPr>
          <w:p w:rsidR="00D06F56" w:rsidRPr="00D34D07" w:rsidRDefault="00D06F56" w:rsidP="00D06F56">
            <w:pPr>
              <w:rPr>
                <w:rFonts w:ascii="Arial" w:hAnsi="Arial" w:cs="Arial"/>
                <w:b/>
                <w:szCs w:val="24"/>
              </w:rPr>
            </w:pPr>
          </w:p>
          <w:p w:rsidR="00D06F56" w:rsidRPr="00D34D07" w:rsidRDefault="00D06F56" w:rsidP="00D06F56">
            <w:pPr>
              <w:rPr>
                <w:rFonts w:ascii="Arial" w:hAnsi="Arial" w:cs="Arial"/>
                <w:b/>
                <w:szCs w:val="24"/>
              </w:rPr>
            </w:pPr>
          </w:p>
          <w:p w:rsidR="00D06F56" w:rsidRPr="00D34D07" w:rsidRDefault="00D06F56" w:rsidP="00D06F56">
            <w:pPr>
              <w:rPr>
                <w:rFonts w:ascii="Arial" w:hAnsi="Arial" w:cs="Arial"/>
                <w:b/>
                <w:szCs w:val="24"/>
              </w:rPr>
            </w:pPr>
          </w:p>
          <w:p w:rsidR="00D06F56" w:rsidRPr="00D34D07" w:rsidRDefault="00D06F56" w:rsidP="00D06F56">
            <w:pPr>
              <w:rPr>
                <w:rFonts w:ascii="Arial" w:hAnsi="Arial" w:cs="Arial"/>
                <w:b/>
                <w:szCs w:val="24"/>
              </w:rPr>
            </w:pPr>
          </w:p>
          <w:p w:rsidR="00D06F56" w:rsidRPr="00D34D07" w:rsidRDefault="00D06F56" w:rsidP="00D06F56">
            <w:pPr>
              <w:rPr>
                <w:rFonts w:ascii="Arial" w:hAnsi="Arial" w:cs="Arial"/>
                <w:b/>
                <w:szCs w:val="24"/>
              </w:rPr>
            </w:pPr>
          </w:p>
          <w:p w:rsidR="00D06F56" w:rsidRPr="00D34D07" w:rsidRDefault="00D06F56" w:rsidP="00D06F56">
            <w:pPr>
              <w:rPr>
                <w:rFonts w:ascii="Arial" w:hAnsi="Arial" w:cs="Arial"/>
                <w:b/>
                <w:szCs w:val="24"/>
              </w:rPr>
            </w:pPr>
          </w:p>
          <w:p w:rsidR="00D06F56" w:rsidRPr="00D34D07" w:rsidRDefault="00D06F56" w:rsidP="00D06F56">
            <w:pPr>
              <w:rPr>
                <w:rFonts w:ascii="Arial" w:hAnsi="Arial" w:cs="Arial"/>
                <w:b/>
                <w:szCs w:val="24"/>
              </w:rPr>
            </w:pPr>
          </w:p>
          <w:p w:rsidR="00D06F56" w:rsidRPr="00D34D07" w:rsidRDefault="00D06F56" w:rsidP="00D06F56">
            <w:pPr>
              <w:rPr>
                <w:rFonts w:ascii="Arial" w:hAnsi="Arial" w:cs="Arial"/>
                <w:b/>
                <w:szCs w:val="24"/>
              </w:rPr>
            </w:pPr>
          </w:p>
          <w:p w:rsidR="00D06F56" w:rsidRPr="00D34D07" w:rsidRDefault="00D06F56" w:rsidP="00D06F56">
            <w:pPr>
              <w:rPr>
                <w:rFonts w:ascii="Arial" w:hAnsi="Arial" w:cs="Arial"/>
                <w:b/>
                <w:szCs w:val="24"/>
              </w:rPr>
            </w:pPr>
          </w:p>
          <w:p w:rsidR="00D06F56" w:rsidRPr="00D34D07" w:rsidRDefault="00D06F56" w:rsidP="00D06F56">
            <w:pPr>
              <w:rPr>
                <w:rFonts w:ascii="Arial" w:hAnsi="Arial" w:cs="Arial"/>
                <w:b/>
                <w:szCs w:val="24"/>
              </w:rPr>
            </w:pPr>
          </w:p>
          <w:p w:rsidR="00D06F56" w:rsidRPr="00D34D07" w:rsidRDefault="00D06F56" w:rsidP="00D06F56">
            <w:pPr>
              <w:rPr>
                <w:rFonts w:ascii="Arial" w:hAnsi="Arial" w:cs="Arial"/>
                <w:b/>
                <w:szCs w:val="24"/>
              </w:rPr>
            </w:pPr>
          </w:p>
          <w:tbl>
            <w:tblPr>
              <w:tblStyle w:val="Tabelacomgrade"/>
              <w:tblW w:w="10041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0"/>
              <w:gridCol w:w="6543"/>
              <w:gridCol w:w="2859"/>
              <w:gridCol w:w="529"/>
            </w:tblGrid>
            <w:tr w:rsidR="00D06F56" w:rsidRPr="00D34D07" w:rsidTr="00D06F56">
              <w:trPr>
                <w:trHeight w:val="699"/>
              </w:trPr>
              <w:tc>
                <w:tcPr>
                  <w:tcW w:w="6653" w:type="dxa"/>
                  <w:gridSpan w:val="2"/>
                </w:tcPr>
                <w:p w:rsidR="00D06F56" w:rsidRPr="00D34D07" w:rsidRDefault="00D06F56" w:rsidP="00DF1140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D34D07">
                    <w:rPr>
                      <w:rFonts w:ascii="Arial" w:hAnsi="Arial" w:cs="Arial"/>
                      <w:b/>
                      <w:sz w:val="24"/>
                      <w:u w:val="single"/>
                    </w:rPr>
                    <w:t>DESCRIÇÃO DE CARGO</w:t>
                  </w:r>
                </w:p>
              </w:tc>
              <w:tc>
                <w:tcPr>
                  <w:tcW w:w="3388" w:type="dxa"/>
                  <w:gridSpan w:val="2"/>
                </w:tcPr>
                <w:p w:rsidR="00D06F56" w:rsidRPr="00D34D07" w:rsidRDefault="00D06F56" w:rsidP="00D06F56">
                  <w:pPr>
                    <w:rPr>
                      <w:rFonts w:ascii="Arial" w:hAnsi="Arial" w:cs="Arial"/>
                      <w:b/>
                    </w:rPr>
                  </w:pPr>
                </w:p>
                <w:p w:rsidR="00D06F56" w:rsidRPr="00D34D07" w:rsidRDefault="00D06F56" w:rsidP="00D06F5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06F56" w:rsidRPr="00D34D07" w:rsidTr="00D06F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10" w:type="dxa"/>
                <w:wAfter w:w="529" w:type="dxa"/>
                <w:trHeight w:val="794"/>
              </w:trPr>
              <w:tc>
                <w:tcPr>
                  <w:tcW w:w="9402" w:type="dxa"/>
                  <w:gridSpan w:val="2"/>
                  <w:vAlign w:val="center"/>
                </w:tcPr>
                <w:p w:rsidR="00D06F56" w:rsidRPr="00D34D07" w:rsidRDefault="00D06F56" w:rsidP="00D06F56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D34D07">
                    <w:rPr>
                      <w:rFonts w:ascii="Arial" w:hAnsi="Arial" w:cs="Arial"/>
                      <w:b/>
                      <w:sz w:val="24"/>
                    </w:rPr>
                    <w:t xml:space="preserve">CARGO: </w:t>
                  </w:r>
                  <w:r w:rsidRPr="00D34D07">
                    <w:rPr>
                      <w:rFonts w:ascii="Arial" w:hAnsi="Arial" w:cs="Arial"/>
                      <w:sz w:val="24"/>
                    </w:rPr>
                    <w:t>TÉCNICO EM EDIFICAÇÕES</w:t>
                  </w:r>
                </w:p>
                <w:p w:rsidR="00D06F56" w:rsidRPr="00D34D07" w:rsidRDefault="00D06F56" w:rsidP="00D06F5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34D07">
                    <w:rPr>
                      <w:rFonts w:ascii="Arial" w:hAnsi="Arial" w:cs="Arial"/>
                      <w:b/>
                    </w:rPr>
                    <w:t>NÍVEL:</w:t>
                  </w:r>
                  <w:r w:rsidR="00DF1140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D34D07">
                    <w:rPr>
                      <w:rFonts w:ascii="Arial" w:hAnsi="Arial" w:cs="Arial"/>
                    </w:rPr>
                    <w:t>G</w:t>
                  </w:r>
                </w:p>
                <w:p w:rsidR="00D06F56" w:rsidRPr="00D34D07" w:rsidRDefault="00D06F56" w:rsidP="00D06F5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34D07">
                    <w:rPr>
                      <w:rFonts w:ascii="Arial" w:hAnsi="Arial" w:cs="Arial"/>
                      <w:b/>
                    </w:rPr>
                    <w:t xml:space="preserve">GRUPO OCUPACIONAL: </w:t>
                  </w:r>
                  <w:r w:rsidRPr="00D34D07">
                    <w:rPr>
                      <w:rFonts w:ascii="Arial" w:hAnsi="Arial" w:cs="Arial"/>
                    </w:rPr>
                    <w:t>GERÊNCIA OPERACIONAL - GO</w:t>
                  </w:r>
                </w:p>
              </w:tc>
            </w:tr>
            <w:tr w:rsidR="00D06F56" w:rsidRPr="00D34D07" w:rsidTr="00D06F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10" w:type="dxa"/>
                <w:wAfter w:w="529" w:type="dxa"/>
                <w:trHeight w:val="504"/>
              </w:trPr>
              <w:tc>
                <w:tcPr>
                  <w:tcW w:w="9402" w:type="dxa"/>
                  <w:gridSpan w:val="2"/>
                  <w:vAlign w:val="center"/>
                </w:tcPr>
                <w:p w:rsidR="00D06F56" w:rsidRPr="00D34D07" w:rsidRDefault="00D06F56" w:rsidP="00D06F56">
                  <w:pPr>
                    <w:tabs>
                      <w:tab w:val="left" w:pos="7526"/>
                    </w:tabs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34D07">
                    <w:rPr>
                      <w:rFonts w:ascii="Arial" w:hAnsi="Arial" w:cs="Arial"/>
                      <w:b/>
                    </w:rPr>
                    <w:t>Escolaridade exigida</w:t>
                  </w:r>
                  <w:r w:rsidRPr="00D34D07">
                    <w:rPr>
                      <w:rFonts w:ascii="Arial" w:hAnsi="Arial" w:cs="Arial"/>
                    </w:rPr>
                    <w:t>: Ensino Médio – Técnico em Edificações</w:t>
                  </w:r>
                </w:p>
              </w:tc>
            </w:tr>
          </w:tbl>
          <w:p w:rsidR="00D06F56" w:rsidRPr="00D34D07" w:rsidRDefault="00D06F56" w:rsidP="00D06F56">
            <w:pPr>
              <w:rPr>
                <w:rFonts w:ascii="Arial" w:hAnsi="Arial" w:cs="Arial"/>
                <w:b/>
                <w:szCs w:val="24"/>
              </w:rPr>
            </w:pPr>
          </w:p>
          <w:p w:rsidR="00D06F56" w:rsidRPr="00D34D07" w:rsidRDefault="00D06F56" w:rsidP="00D06F5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2" w:type="dxa"/>
          </w:tcPr>
          <w:p w:rsidR="00D06F56" w:rsidRPr="00D34D07" w:rsidRDefault="00D06F56" w:rsidP="00D06F56">
            <w:pPr>
              <w:rPr>
                <w:rFonts w:ascii="Arial" w:hAnsi="Arial" w:cs="Arial"/>
                <w:b/>
                <w:szCs w:val="24"/>
              </w:rPr>
            </w:pPr>
          </w:p>
          <w:p w:rsidR="00D06F56" w:rsidRPr="00D34D07" w:rsidRDefault="00D06F56" w:rsidP="00D06F56">
            <w:pPr>
              <w:rPr>
                <w:rFonts w:ascii="Arial" w:hAnsi="Arial" w:cs="Arial"/>
                <w:szCs w:val="24"/>
              </w:rPr>
            </w:pPr>
          </w:p>
        </w:tc>
      </w:tr>
    </w:tbl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D06F56" w:rsidRPr="00D34D07" w:rsidTr="00D06F56">
        <w:trPr>
          <w:trHeight w:val="289"/>
        </w:trPr>
        <w:tc>
          <w:tcPr>
            <w:tcW w:w="9423" w:type="dxa"/>
          </w:tcPr>
          <w:p w:rsidR="00D06F56" w:rsidRPr="00D34D07" w:rsidRDefault="00D06F56" w:rsidP="00D06F56">
            <w:pPr>
              <w:pStyle w:val="Ttulo4"/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D07">
              <w:rPr>
                <w:rFonts w:ascii="Arial" w:hAnsi="Arial" w:cs="Arial"/>
                <w:sz w:val="24"/>
              </w:rPr>
              <w:lastRenderedPageBreak/>
              <w:t>ATRIBUIÇÕES</w:t>
            </w:r>
          </w:p>
        </w:tc>
      </w:tr>
      <w:tr w:rsidR="00D06F56" w:rsidRPr="00D34D07" w:rsidTr="00D06F56">
        <w:trPr>
          <w:trHeight w:val="7363"/>
        </w:trPr>
        <w:tc>
          <w:tcPr>
            <w:tcW w:w="9423" w:type="dxa"/>
          </w:tcPr>
          <w:p w:rsidR="00D06F56" w:rsidRPr="00D34D07" w:rsidRDefault="00D06F56" w:rsidP="00D06F56">
            <w:pPr>
              <w:rPr>
                <w:rFonts w:ascii="Arial" w:hAnsi="Arial" w:cs="Arial"/>
              </w:rPr>
            </w:pPr>
            <w:r w:rsidRPr="00D34D07">
              <w:rPr>
                <w:rFonts w:ascii="Arial" w:hAnsi="Arial" w:cs="Arial"/>
              </w:rPr>
              <w:t>Os ocupantes do cargo têm como atribuições executar tarefas de caráter técnico relativa à elaboração de projetos de edificações e outras obras de engenharia civil.</w:t>
            </w: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D34D07">
              <w:rPr>
                <w:rFonts w:ascii="Arial" w:hAnsi="Arial" w:cs="Arial"/>
                <w:b/>
                <w:sz w:val="22"/>
                <w:szCs w:val="22"/>
                <w:lang w:val="pt-BR"/>
              </w:rPr>
              <w:t>DESCRIÇÃO DETALHADA: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D34D07">
              <w:rPr>
                <w:rFonts w:ascii="Arial" w:hAnsi="Arial" w:cs="Arial"/>
              </w:rPr>
              <w:t>Executar tarefas de caráter técnico relativas à execução de projetos de edificações e outras obras de engenharia civil, orientando-se por plantas, esquemas, e especificações técnicas, para colaborar na construção, reparo e conservação das mencionadas obras;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D34D07">
              <w:rPr>
                <w:rFonts w:ascii="Arial" w:hAnsi="Arial" w:cs="Arial"/>
              </w:rPr>
              <w:t>Realizar estudos no local da obra, procedendo à medição, analisando amostras de solo e efetuando cálculos para auxiliar a preparação de plantas e especificações relativas à construção, reparação, e conservação de edifícios e outras obras de engenharia;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D34D07">
              <w:rPr>
                <w:rFonts w:ascii="Arial" w:hAnsi="Arial" w:cs="Arial"/>
              </w:rPr>
              <w:t>Elaborar esboço e desenhos técnicos estruturais, seguindo plantas, esquemas, especificações técnicas e utilizando instrumentos de desenho, para orientar os trabalhos de construção, manutenção e reparo;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D34D07">
              <w:rPr>
                <w:rFonts w:ascii="Arial" w:hAnsi="Arial" w:cs="Arial"/>
              </w:rPr>
              <w:t>Preparar estimativas detalhadas sobre quantidade e custos de materiais e mão-de-obra, efetuando cálculos referentes a material, pessoal e serviço, para fornecer os dados necessários à elaboração da proposta de execução das obras;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D34D07">
              <w:rPr>
                <w:rFonts w:ascii="Arial" w:hAnsi="Arial" w:cs="Arial"/>
              </w:rPr>
              <w:t>Promover a inspeção dos materiais, estabelecendo os testes a serem realizado, de acordo com a espécie e o emprego de cada material, para controlar a qualidade e observância das especificações;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hd w:val="clear" w:color="auto" w:fill="FFFFFF"/>
              </w:rPr>
              <w:t>Auxiliar na preparação de programas de trabalho, e na fiscalização das obras, acompanhando e controlando os respectivos cronogramas, para assegurar o cumprimento das condições estabelecidas ou localizar folhas de execução;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hd w:val="clear" w:color="auto" w:fill="FFFFFF"/>
              </w:rPr>
              <w:t>Proceder ao acompanhamento e à fiscalização de obras executadas por terceiros, verificando a observância das especificações de qualidade e segurança;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hd w:val="clear" w:color="auto" w:fill="FFFFFF"/>
              </w:rPr>
              <w:t>Identificar e resolver problemas que surjam sobre a construção da obra e as instalações hidráulicas, sanitárias e elétricas;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D34D07">
              <w:rPr>
                <w:rFonts w:ascii="Arial" w:hAnsi="Arial" w:cs="Arial"/>
              </w:rPr>
              <w:t>Outras atividades correlatas.</w:t>
            </w:r>
          </w:p>
          <w:p w:rsidR="00D06F56" w:rsidRPr="00D34D07" w:rsidRDefault="00D06F56" w:rsidP="00D06F56">
            <w:pPr>
              <w:pStyle w:val="PargrafodaLista"/>
              <w:rPr>
                <w:rFonts w:ascii="Arial" w:hAnsi="Arial" w:cs="Arial"/>
              </w:rPr>
            </w:pP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tbl>
      <w:tblPr>
        <w:tblStyle w:val="Tabelacomgrade"/>
        <w:tblW w:w="1205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8"/>
        <w:gridCol w:w="222"/>
      </w:tblGrid>
      <w:tr w:rsidR="00D06F56" w:rsidRPr="00D34D07" w:rsidTr="00D06F56">
        <w:trPr>
          <w:trHeight w:val="2127"/>
        </w:trPr>
        <w:tc>
          <w:tcPr>
            <w:tcW w:w="7513" w:type="dxa"/>
          </w:tcPr>
          <w:p w:rsidR="00D06F56" w:rsidRPr="00D34D07" w:rsidRDefault="00D06F56" w:rsidP="00D06F56">
            <w:pPr>
              <w:rPr>
                <w:rFonts w:ascii="Arial" w:hAnsi="Arial" w:cs="Arial"/>
                <w:b/>
                <w:szCs w:val="24"/>
              </w:rPr>
            </w:pPr>
          </w:p>
          <w:tbl>
            <w:tblPr>
              <w:tblStyle w:val="Tabelacomgrade"/>
              <w:tblW w:w="134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"/>
              <w:gridCol w:w="8779"/>
              <w:gridCol w:w="987"/>
              <w:gridCol w:w="3559"/>
            </w:tblGrid>
            <w:tr w:rsidR="00D06F56" w:rsidRPr="00D34D07" w:rsidTr="00D06F56">
              <w:trPr>
                <w:trHeight w:val="687"/>
              </w:trPr>
              <w:tc>
                <w:tcPr>
                  <w:tcW w:w="8926" w:type="dxa"/>
                  <w:gridSpan w:val="2"/>
                </w:tcPr>
                <w:p w:rsidR="00D06F56" w:rsidRPr="00D34D07" w:rsidRDefault="00D06F56" w:rsidP="00D06F56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D34D07">
                    <w:rPr>
                      <w:rFonts w:ascii="Arial" w:hAnsi="Arial" w:cs="Arial"/>
                      <w:b/>
                      <w:sz w:val="24"/>
                      <w:u w:val="single"/>
                    </w:rPr>
                    <w:t>DESCRIÇÃO DE CARGO</w:t>
                  </w:r>
                </w:p>
              </w:tc>
              <w:tc>
                <w:tcPr>
                  <w:tcW w:w="4546" w:type="dxa"/>
                  <w:gridSpan w:val="2"/>
                </w:tcPr>
                <w:p w:rsidR="00D06F56" w:rsidRPr="00D34D07" w:rsidRDefault="00D06F56" w:rsidP="00D06F56">
                  <w:pPr>
                    <w:rPr>
                      <w:rFonts w:ascii="Arial" w:hAnsi="Arial" w:cs="Arial"/>
                      <w:b/>
                    </w:rPr>
                  </w:pPr>
                </w:p>
                <w:p w:rsidR="00D06F56" w:rsidRPr="00D34D07" w:rsidRDefault="00D06F56" w:rsidP="00D06F5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06F56" w:rsidRPr="00D34D07" w:rsidTr="00D06F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47" w:type="dxa"/>
                <w:wAfter w:w="3559" w:type="dxa"/>
              </w:trPr>
              <w:tc>
                <w:tcPr>
                  <w:tcW w:w="9766" w:type="dxa"/>
                  <w:gridSpan w:val="2"/>
                  <w:vAlign w:val="center"/>
                </w:tcPr>
                <w:p w:rsidR="00D06F56" w:rsidRPr="00D34D07" w:rsidRDefault="00D06F56" w:rsidP="00D06F56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D34D07">
                    <w:rPr>
                      <w:rFonts w:ascii="Arial" w:hAnsi="Arial" w:cs="Arial"/>
                      <w:b/>
                      <w:sz w:val="24"/>
                    </w:rPr>
                    <w:t xml:space="preserve">CARGO: </w:t>
                  </w:r>
                  <w:r w:rsidRPr="005F7B8A">
                    <w:rPr>
                      <w:rFonts w:ascii="Arial" w:hAnsi="Arial" w:cs="Arial"/>
                      <w:sz w:val="24"/>
                    </w:rPr>
                    <w:t>AGENTE ADMINISTRATIVO</w:t>
                  </w:r>
                </w:p>
                <w:p w:rsidR="00D06F56" w:rsidRPr="00D34D07" w:rsidRDefault="00D06F56" w:rsidP="00D06F5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34D07">
                    <w:rPr>
                      <w:rFonts w:ascii="Arial" w:hAnsi="Arial" w:cs="Arial"/>
                      <w:b/>
                    </w:rPr>
                    <w:t xml:space="preserve">NÍVEL: </w:t>
                  </w:r>
                  <w:r w:rsidRPr="00D34D07">
                    <w:rPr>
                      <w:rFonts w:ascii="Arial" w:hAnsi="Arial" w:cs="Arial"/>
                    </w:rPr>
                    <w:t>B</w:t>
                  </w:r>
                </w:p>
                <w:p w:rsidR="00D06F56" w:rsidRPr="00D34D07" w:rsidRDefault="00D06F56" w:rsidP="00D06F5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34D07">
                    <w:rPr>
                      <w:rFonts w:ascii="Arial" w:hAnsi="Arial" w:cs="Arial"/>
                      <w:b/>
                    </w:rPr>
                    <w:t xml:space="preserve">GRUPO OCUPACIONAL: </w:t>
                  </w:r>
                  <w:r w:rsidRPr="00D34D07">
                    <w:rPr>
                      <w:rFonts w:ascii="Arial" w:hAnsi="Arial" w:cs="Arial"/>
                    </w:rPr>
                    <w:t>GERÊNCIA ADMINISTRATIVA - GA</w:t>
                  </w:r>
                </w:p>
              </w:tc>
            </w:tr>
            <w:tr w:rsidR="00D06F56" w:rsidRPr="00D34D07" w:rsidTr="00D06F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47" w:type="dxa"/>
                <w:wAfter w:w="3559" w:type="dxa"/>
              </w:trPr>
              <w:tc>
                <w:tcPr>
                  <w:tcW w:w="9766" w:type="dxa"/>
                  <w:gridSpan w:val="2"/>
                  <w:vAlign w:val="center"/>
                </w:tcPr>
                <w:p w:rsidR="00D06F56" w:rsidRPr="00D34D07" w:rsidRDefault="00D06F56" w:rsidP="00D06F56">
                  <w:pPr>
                    <w:pStyle w:val="PargrafodaLista"/>
                    <w:tabs>
                      <w:tab w:val="left" w:pos="7526"/>
                    </w:tabs>
                    <w:jc w:val="both"/>
                    <w:rPr>
                      <w:rFonts w:ascii="Arial" w:hAnsi="Arial" w:cs="Arial"/>
                    </w:rPr>
                  </w:pPr>
                  <w:r w:rsidRPr="00D34D07">
                    <w:rPr>
                      <w:rFonts w:ascii="Arial" w:hAnsi="Arial" w:cs="Arial"/>
                    </w:rPr>
                    <w:t>Escolaridade exigida: Ensino Fundamental e Noções básicas de Informática</w:t>
                  </w:r>
                </w:p>
              </w:tc>
            </w:tr>
          </w:tbl>
          <w:p w:rsidR="00D06F56" w:rsidRPr="00D34D07" w:rsidRDefault="00D06F56" w:rsidP="00D06F5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6" w:type="dxa"/>
          </w:tcPr>
          <w:p w:rsidR="00D06F56" w:rsidRPr="00D34D07" w:rsidRDefault="00D06F56" w:rsidP="00D06F56">
            <w:pPr>
              <w:rPr>
                <w:rFonts w:ascii="Arial" w:hAnsi="Arial" w:cs="Arial"/>
                <w:b/>
                <w:szCs w:val="24"/>
              </w:rPr>
            </w:pPr>
          </w:p>
          <w:p w:rsidR="00D06F56" w:rsidRPr="00D34D07" w:rsidRDefault="00D06F56" w:rsidP="00D06F56">
            <w:pPr>
              <w:rPr>
                <w:rFonts w:ascii="Arial" w:hAnsi="Arial" w:cs="Arial"/>
                <w:szCs w:val="24"/>
              </w:rPr>
            </w:pPr>
          </w:p>
        </w:tc>
      </w:tr>
    </w:tbl>
    <w:p w:rsidR="00D06F56" w:rsidRPr="00D34D07" w:rsidRDefault="00D06F56" w:rsidP="00D06F56">
      <w:pPr>
        <w:jc w:val="both"/>
        <w:rPr>
          <w:rFonts w:ascii="Arial" w:hAnsi="Arial" w:cs="Arial"/>
          <w:b/>
          <w:sz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06F56" w:rsidRPr="00D34D07" w:rsidTr="00D06F56">
        <w:trPr>
          <w:trHeight w:val="289"/>
        </w:trPr>
        <w:tc>
          <w:tcPr>
            <w:tcW w:w="9720" w:type="dxa"/>
          </w:tcPr>
          <w:p w:rsidR="00D06F56" w:rsidRPr="00D34D07" w:rsidRDefault="00D06F56" w:rsidP="00D06F56">
            <w:pPr>
              <w:jc w:val="center"/>
              <w:rPr>
                <w:rFonts w:ascii="Arial" w:hAnsi="Arial" w:cs="Arial"/>
              </w:rPr>
            </w:pPr>
            <w:r w:rsidRPr="00D34D07">
              <w:rPr>
                <w:rFonts w:ascii="Arial" w:hAnsi="Arial" w:cs="Arial"/>
                <w:b/>
              </w:rPr>
              <w:t>ATRIBUIÇÕES</w:t>
            </w:r>
          </w:p>
        </w:tc>
      </w:tr>
      <w:tr w:rsidR="00D06F56" w:rsidRPr="00D34D07" w:rsidTr="00D06F56">
        <w:trPr>
          <w:trHeight w:val="673"/>
        </w:trPr>
        <w:tc>
          <w:tcPr>
            <w:tcW w:w="9720" w:type="dxa"/>
          </w:tcPr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Style w:val="texto"/>
                <w:rFonts w:ascii="Arial" w:hAnsi="Arial" w:cs="Arial"/>
                <w:sz w:val="20"/>
                <w:szCs w:val="22"/>
                <w:shd w:val="clear" w:color="auto" w:fill="FFFFFF"/>
                <w:lang w:val="pt-BR"/>
              </w:rPr>
            </w:pPr>
            <w:r w:rsidRPr="00D34D07">
              <w:rPr>
                <w:rFonts w:ascii="Arial" w:hAnsi="Arial" w:cs="Arial"/>
                <w:sz w:val="20"/>
                <w:szCs w:val="22"/>
                <w:lang w:val="pt-BR"/>
              </w:rPr>
              <w:t>Os ocupantes do cargo têm como atribuição a execução de tarefas de escrituração, digitação, atendimento, serviços externos e correlatos, de média complexidade.</w:t>
            </w: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b/>
                <w:sz w:val="20"/>
                <w:szCs w:val="22"/>
                <w:lang w:val="pt-BR"/>
              </w:rPr>
            </w:pP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D34D07">
              <w:rPr>
                <w:rFonts w:ascii="Arial" w:hAnsi="Arial" w:cs="Arial"/>
                <w:b/>
                <w:sz w:val="20"/>
                <w:lang w:val="pt-BR"/>
              </w:rPr>
              <w:t>DESCRIÇÃO DETALHADA: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Atendimento a consumidores e usuários dos serviços prestados pelo SAAE, no âmbito da recepção;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Atendimento telefônico em geral, com controle de recados e repasse de ligações;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Serviços externos de bancos, pequenas compras, entrega de documentos, etc.;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Apoio aos diversos setores administrativos do SAAE, nas tarefas de menor complexidade;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Executar serviços de recebimento, registro, numeração, classificação, separação, guarda e distribuição de correspondências e conservação de documentos em geral;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Executar serviços datilográficos e\ou digitação, bem como fazer a sua conferência;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</w:rPr>
            </w:pPr>
            <w:r w:rsidRPr="00D34D07">
              <w:rPr>
                <w:rFonts w:ascii="Arial" w:hAnsi="Arial" w:cs="Arial"/>
                <w:sz w:val="20"/>
              </w:rPr>
              <w:t>Executar serviços de reprodução de documentos e outros;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Arial" w:hAnsi="Arial" w:cs="Arial"/>
                <w:szCs w:val="24"/>
              </w:rPr>
            </w:pPr>
            <w:r w:rsidRPr="00D34D07">
              <w:rPr>
                <w:rFonts w:ascii="Arial" w:hAnsi="Arial" w:cs="Arial"/>
                <w:sz w:val="20"/>
              </w:rPr>
              <w:t>Executar outras tarefas correlatas.</w:t>
            </w:r>
          </w:p>
          <w:p w:rsidR="00D06F56" w:rsidRPr="00D34D07" w:rsidRDefault="00D06F56" w:rsidP="00D06F5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Default="00D06F56" w:rsidP="00D06F56">
      <w:pPr>
        <w:rPr>
          <w:rFonts w:ascii="Arial" w:hAnsi="Arial" w:cs="Arial"/>
        </w:rPr>
      </w:pPr>
    </w:p>
    <w:p w:rsidR="00D06F56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tbl>
      <w:tblPr>
        <w:tblStyle w:val="Tabelacomgrade"/>
        <w:tblW w:w="1205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8"/>
        <w:gridCol w:w="222"/>
      </w:tblGrid>
      <w:tr w:rsidR="00D06F56" w:rsidRPr="00D34D07" w:rsidTr="00D06F56">
        <w:trPr>
          <w:trHeight w:val="2127"/>
        </w:trPr>
        <w:tc>
          <w:tcPr>
            <w:tcW w:w="7513" w:type="dxa"/>
          </w:tcPr>
          <w:p w:rsidR="00D06F56" w:rsidRPr="00D34D07" w:rsidRDefault="00D06F56" w:rsidP="00D06F56">
            <w:pPr>
              <w:rPr>
                <w:rFonts w:ascii="Arial" w:hAnsi="Arial" w:cs="Arial"/>
                <w:b/>
                <w:szCs w:val="24"/>
              </w:rPr>
            </w:pPr>
          </w:p>
          <w:tbl>
            <w:tblPr>
              <w:tblStyle w:val="Tabelacomgrade"/>
              <w:tblW w:w="134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"/>
              <w:gridCol w:w="8779"/>
              <w:gridCol w:w="987"/>
              <w:gridCol w:w="3559"/>
            </w:tblGrid>
            <w:tr w:rsidR="00D06F56" w:rsidRPr="00D34D07" w:rsidTr="00D06F56">
              <w:trPr>
                <w:trHeight w:val="687"/>
              </w:trPr>
              <w:tc>
                <w:tcPr>
                  <w:tcW w:w="8926" w:type="dxa"/>
                  <w:gridSpan w:val="2"/>
                </w:tcPr>
                <w:p w:rsidR="00D06F56" w:rsidRPr="00D34D07" w:rsidRDefault="00D06F56" w:rsidP="00D06F56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D34D07">
                    <w:rPr>
                      <w:rFonts w:ascii="Arial" w:hAnsi="Arial" w:cs="Arial"/>
                      <w:b/>
                      <w:sz w:val="24"/>
                      <w:u w:val="single"/>
                    </w:rPr>
                    <w:t>DESCRIÇÃO DE CARGO</w:t>
                  </w:r>
                </w:p>
              </w:tc>
              <w:tc>
                <w:tcPr>
                  <w:tcW w:w="4546" w:type="dxa"/>
                  <w:gridSpan w:val="2"/>
                </w:tcPr>
                <w:p w:rsidR="00D06F56" w:rsidRPr="00D34D07" w:rsidRDefault="00D06F56" w:rsidP="00D06F56">
                  <w:pPr>
                    <w:rPr>
                      <w:rFonts w:ascii="Arial" w:hAnsi="Arial" w:cs="Arial"/>
                      <w:b/>
                    </w:rPr>
                  </w:pPr>
                </w:p>
                <w:p w:rsidR="00D06F56" w:rsidRPr="00D34D07" w:rsidRDefault="00D06F56" w:rsidP="00D06F5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06F56" w:rsidRPr="00D34D07" w:rsidTr="00D06F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47" w:type="dxa"/>
                <w:wAfter w:w="3559" w:type="dxa"/>
              </w:trPr>
              <w:tc>
                <w:tcPr>
                  <w:tcW w:w="9766" w:type="dxa"/>
                  <w:gridSpan w:val="2"/>
                  <w:vAlign w:val="center"/>
                </w:tcPr>
                <w:p w:rsidR="00D06F56" w:rsidRPr="00D34D07" w:rsidRDefault="00D06F56" w:rsidP="00D06F56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D34D07">
                    <w:rPr>
                      <w:rFonts w:ascii="Arial" w:hAnsi="Arial" w:cs="Arial"/>
                      <w:b/>
                      <w:sz w:val="24"/>
                    </w:rPr>
                    <w:t xml:space="preserve">CARGO: </w:t>
                  </w:r>
                  <w:r w:rsidRPr="005F7B8A">
                    <w:rPr>
                      <w:rFonts w:ascii="Arial" w:hAnsi="Arial" w:cs="Arial"/>
                      <w:sz w:val="24"/>
                    </w:rPr>
                    <w:t>ASSISTENTE ADMINISTRATIVO</w:t>
                  </w:r>
                </w:p>
                <w:p w:rsidR="00D06F56" w:rsidRPr="00D34D07" w:rsidRDefault="00D06F56" w:rsidP="00D06F5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34D07">
                    <w:rPr>
                      <w:rFonts w:ascii="Arial" w:hAnsi="Arial" w:cs="Arial"/>
                      <w:b/>
                    </w:rPr>
                    <w:t xml:space="preserve">NÍVEL: </w:t>
                  </w:r>
                  <w:r w:rsidRPr="00D34D07">
                    <w:rPr>
                      <w:rFonts w:ascii="Arial" w:hAnsi="Arial" w:cs="Arial"/>
                    </w:rPr>
                    <w:t>E</w:t>
                  </w:r>
                </w:p>
                <w:p w:rsidR="00D06F56" w:rsidRPr="00D34D07" w:rsidRDefault="00D06F56" w:rsidP="00D06F5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34D07">
                    <w:rPr>
                      <w:rFonts w:ascii="Arial" w:hAnsi="Arial" w:cs="Arial"/>
                      <w:b/>
                    </w:rPr>
                    <w:t xml:space="preserve">GRUPO OCUPACIONAL: </w:t>
                  </w:r>
                  <w:r w:rsidRPr="00D34D07">
                    <w:rPr>
                      <w:rFonts w:ascii="Arial" w:hAnsi="Arial" w:cs="Arial"/>
                    </w:rPr>
                    <w:t>GERÊNCIA ADMINISTRATIVA - GA</w:t>
                  </w:r>
                </w:p>
              </w:tc>
            </w:tr>
            <w:tr w:rsidR="00D06F56" w:rsidRPr="00D34D07" w:rsidTr="00D06F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47" w:type="dxa"/>
                <w:wAfter w:w="3559" w:type="dxa"/>
              </w:trPr>
              <w:tc>
                <w:tcPr>
                  <w:tcW w:w="9766" w:type="dxa"/>
                  <w:gridSpan w:val="2"/>
                  <w:vAlign w:val="center"/>
                </w:tcPr>
                <w:p w:rsidR="00D06F56" w:rsidRPr="00D34D07" w:rsidRDefault="00D06F56" w:rsidP="00D06F56">
                  <w:pPr>
                    <w:pStyle w:val="PargrafodaLista"/>
                    <w:tabs>
                      <w:tab w:val="left" w:pos="7526"/>
                    </w:tabs>
                    <w:jc w:val="both"/>
                    <w:rPr>
                      <w:rFonts w:ascii="Arial" w:hAnsi="Arial" w:cs="Arial"/>
                    </w:rPr>
                  </w:pPr>
                  <w:r w:rsidRPr="00D34D07">
                    <w:rPr>
                      <w:rFonts w:ascii="Arial" w:hAnsi="Arial" w:cs="Arial"/>
                    </w:rPr>
                    <w:t>Escolaridade exigida: Ensino Médio e Noções básicas de Informática</w:t>
                  </w:r>
                </w:p>
              </w:tc>
            </w:tr>
          </w:tbl>
          <w:p w:rsidR="00D06F56" w:rsidRPr="00D34D07" w:rsidRDefault="00D06F56" w:rsidP="00D06F5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6" w:type="dxa"/>
          </w:tcPr>
          <w:p w:rsidR="00D06F56" w:rsidRPr="00D34D07" w:rsidRDefault="00D06F56" w:rsidP="00D06F56">
            <w:pPr>
              <w:rPr>
                <w:rFonts w:ascii="Arial" w:hAnsi="Arial" w:cs="Arial"/>
                <w:b/>
                <w:szCs w:val="24"/>
              </w:rPr>
            </w:pPr>
          </w:p>
          <w:p w:rsidR="00D06F56" w:rsidRPr="00D34D07" w:rsidRDefault="00D06F56" w:rsidP="00D06F56">
            <w:pPr>
              <w:rPr>
                <w:rFonts w:ascii="Arial" w:hAnsi="Arial" w:cs="Arial"/>
                <w:szCs w:val="24"/>
              </w:rPr>
            </w:pPr>
          </w:p>
        </w:tc>
      </w:tr>
    </w:tbl>
    <w:p w:rsidR="00D06F56" w:rsidRPr="00D34D07" w:rsidRDefault="00D06F56" w:rsidP="00D06F56">
      <w:pPr>
        <w:jc w:val="both"/>
        <w:rPr>
          <w:rFonts w:ascii="Arial" w:hAnsi="Arial" w:cs="Arial"/>
          <w:b/>
          <w:sz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06F56" w:rsidRPr="00D34D07" w:rsidTr="00D06F56">
        <w:trPr>
          <w:trHeight w:val="289"/>
        </w:trPr>
        <w:tc>
          <w:tcPr>
            <w:tcW w:w="9720" w:type="dxa"/>
          </w:tcPr>
          <w:p w:rsidR="00D06F56" w:rsidRPr="00D34D07" w:rsidRDefault="00D06F56" w:rsidP="00D06F56">
            <w:pPr>
              <w:jc w:val="center"/>
              <w:rPr>
                <w:rFonts w:ascii="Arial" w:hAnsi="Arial" w:cs="Arial"/>
              </w:rPr>
            </w:pPr>
            <w:r w:rsidRPr="00D34D07">
              <w:rPr>
                <w:rFonts w:ascii="Arial" w:hAnsi="Arial" w:cs="Arial"/>
                <w:b/>
              </w:rPr>
              <w:t>ATRIBUIÇÕES</w:t>
            </w:r>
          </w:p>
        </w:tc>
      </w:tr>
      <w:tr w:rsidR="00D06F56" w:rsidRPr="00D34D07" w:rsidTr="00D06F56">
        <w:trPr>
          <w:trHeight w:val="673"/>
        </w:trPr>
        <w:tc>
          <w:tcPr>
            <w:tcW w:w="9720" w:type="dxa"/>
          </w:tcPr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34D07">
              <w:rPr>
                <w:rFonts w:ascii="Arial" w:hAnsi="Arial" w:cs="Arial"/>
                <w:sz w:val="20"/>
                <w:lang w:val="pt-BR"/>
              </w:rPr>
              <w:t xml:space="preserve">Os ocupantes do cargo têm como atribuição dar suporte administrativo e técnico nas áreas de recursos humanos, administração, finanças e logística; atender usuários, fornecendo e recebendo informações; tratar de documentos variados, cumprindo todo o procedimento necessário referente aos mesmos; executar serviços nas áreas de escritório. </w:t>
            </w: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D34D07">
              <w:rPr>
                <w:rFonts w:ascii="Arial" w:hAnsi="Arial" w:cs="Arial"/>
                <w:b/>
                <w:sz w:val="20"/>
                <w:lang w:val="pt-BR"/>
              </w:rPr>
              <w:t>DESCRIÇÃO DETALHADA:</w:t>
            </w:r>
          </w:p>
          <w:p w:rsidR="00D06F56" w:rsidRPr="00D34D07" w:rsidRDefault="00D06F56" w:rsidP="00D06F56">
            <w:pPr>
              <w:pStyle w:val="Textopadro"/>
              <w:numPr>
                <w:ilvl w:val="0"/>
                <w:numId w:val="26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34D07">
              <w:rPr>
                <w:rFonts w:ascii="Arial" w:hAnsi="Arial" w:cs="Arial"/>
                <w:sz w:val="20"/>
                <w:lang w:val="pt-BR"/>
              </w:rPr>
              <w:t>Registrar a entrada e saída de documentos; triar, conferir e distribuir documentos; verificar documentos conforme normas; conferir notas fiscais e faturas de pagamentos; identificar irregularidades nos documentos;</w:t>
            </w:r>
            <w:r w:rsidR="00AA679A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D34D07">
              <w:rPr>
                <w:rFonts w:ascii="Arial" w:hAnsi="Arial" w:cs="Arial"/>
                <w:sz w:val="20"/>
                <w:lang w:val="pt-BR"/>
              </w:rPr>
              <w:t>arquivar documentos conforme procedimentos;</w:t>
            </w:r>
          </w:p>
          <w:p w:rsidR="00D06F56" w:rsidRPr="00D34D07" w:rsidRDefault="00D06F56" w:rsidP="00D06F56">
            <w:pPr>
              <w:pStyle w:val="Textopadro"/>
              <w:numPr>
                <w:ilvl w:val="0"/>
                <w:numId w:val="26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34D07">
              <w:rPr>
                <w:rFonts w:ascii="Arial" w:hAnsi="Arial" w:cs="Arial"/>
                <w:sz w:val="20"/>
                <w:lang w:val="pt-BR"/>
              </w:rPr>
              <w:t>Acompanhar processos administrativos: Verificar prazos estabelecidos; localizar processos; encaminhar protocolos internos; atualizar cadastro; convalidar publicação de atos; expedir ofícios e memorandos;</w:t>
            </w:r>
          </w:p>
          <w:p w:rsidR="00D06F56" w:rsidRPr="00D34D07" w:rsidRDefault="00D06F56" w:rsidP="00D06F56">
            <w:pPr>
              <w:pStyle w:val="Textopadro"/>
              <w:numPr>
                <w:ilvl w:val="0"/>
                <w:numId w:val="26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34D07">
              <w:rPr>
                <w:rFonts w:ascii="Arial" w:hAnsi="Arial" w:cs="Arial"/>
                <w:sz w:val="20"/>
                <w:lang w:val="pt-BR"/>
              </w:rPr>
              <w:t>Dar suporte</w:t>
            </w:r>
            <w:r w:rsidR="00AA679A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D34D07">
              <w:rPr>
                <w:rFonts w:ascii="Arial" w:hAnsi="Arial" w:cs="Arial"/>
                <w:sz w:val="20"/>
                <w:lang w:val="pt-BR"/>
              </w:rPr>
              <w:t>nos setores da área administrativa;</w:t>
            </w:r>
          </w:p>
          <w:p w:rsidR="00D06F56" w:rsidRPr="00D34D07" w:rsidRDefault="00D06F56" w:rsidP="00D06F56">
            <w:pPr>
              <w:pStyle w:val="Textopadro"/>
              <w:numPr>
                <w:ilvl w:val="0"/>
                <w:numId w:val="26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34D07">
              <w:rPr>
                <w:rFonts w:ascii="Arial" w:hAnsi="Arial" w:cs="Arial"/>
                <w:sz w:val="20"/>
                <w:lang w:val="pt-BR"/>
              </w:rPr>
              <w:t>Secretariar reuniões e outros eventos;</w:t>
            </w:r>
          </w:p>
          <w:p w:rsidR="00D06F56" w:rsidRPr="00D34D07" w:rsidRDefault="00D06F56" w:rsidP="00D06F56">
            <w:pPr>
              <w:pStyle w:val="Textopadro"/>
              <w:numPr>
                <w:ilvl w:val="0"/>
                <w:numId w:val="26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34D07">
              <w:rPr>
                <w:rFonts w:ascii="Arial" w:hAnsi="Arial" w:cs="Arial"/>
                <w:sz w:val="20"/>
                <w:lang w:val="pt-BR"/>
              </w:rPr>
              <w:t>Redigir documentos utilizando redação oficial;</w:t>
            </w:r>
            <w:r w:rsidR="00AA679A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D34D07">
              <w:rPr>
                <w:rFonts w:ascii="Arial" w:hAnsi="Arial" w:cs="Arial"/>
                <w:sz w:val="20"/>
                <w:lang w:val="pt-BR"/>
              </w:rPr>
              <w:t>Digitar documentos;</w:t>
            </w:r>
          </w:p>
          <w:p w:rsidR="00D06F56" w:rsidRPr="00D34D07" w:rsidRDefault="00D06F56" w:rsidP="00D06F56">
            <w:pPr>
              <w:pStyle w:val="Textopadro"/>
              <w:numPr>
                <w:ilvl w:val="0"/>
                <w:numId w:val="26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34D07">
              <w:rPr>
                <w:rFonts w:ascii="Arial" w:hAnsi="Arial" w:cs="Arial"/>
                <w:sz w:val="20"/>
                <w:lang w:val="pt-BR"/>
              </w:rPr>
              <w:t>Utilizar recursos de informática;</w:t>
            </w:r>
          </w:p>
          <w:p w:rsidR="00D06F56" w:rsidRPr="00D34D07" w:rsidRDefault="00D06F56" w:rsidP="00D06F56">
            <w:pPr>
              <w:pStyle w:val="Textopadro"/>
              <w:numPr>
                <w:ilvl w:val="0"/>
                <w:numId w:val="26"/>
              </w:numPr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34D07">
              <w:rPr>
                <w:rFonts w:ascii="Arial" w:hAnsi="Arial" w:cs="Arial"/>
                <w:sz w:val="20"/>
                <w:lang w:val="pt-BR"/>
              </w:rPr>
              <w:t>Executar outras tarefas de mesma natureza e nível de complexidade associadas ao ambiente de trabalho;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34D07">
              <w:rPr>
                <w:rFonts w:ascii="Arial" w:hAnsi="Arial" w:cs="Arial"/>
                <w:sz w:val="20"/>
                <w:szCs w:val="20"/>
              </w:rPr>
              <w:t>Preencher fichas, formulários, talões, mapas, tabela, requisições e\ou outros documentos;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34D07">
              <w:rPr>
                <w:rFonts w:ascii="Arial" w:hAnsi="Arial" w:cs="Arial"/>
                <w:sz w:val="20"/>
                <w:szCs w:val="20"/>
              </w:rPr>
              <w:t>Elaborar relatórios e\ou mapas estatísticos das atividades desenvolvidas pelo SAAE;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34D07">
              <w:rPr>
                <w:rFonts w:ascii="Arial" w:hAnsi="Arial" w:cs="Arial"/>
                <w:sz w:val="20"/>
                <w:szCs w:val="20"/>
              </w:rPr>
              <w:t>Executar outras tarefas correlatas.</w:t>
            </w:r>
          </w:p>
          <w:p w:rsidR="00D06F56" w:rsidRPr="00D34D07" w:rsidRDefault="00D06F56" w:rsidP="00D06F5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p w:rsidR="00D06F56" w:rsidRPr="00D34D07" w:rsidRDefault="00D06F56" w:rsidP="00D06F56">
      <w:pPr>
        <w:rPr>
          <w:rFonts w:ascii="Arial" w:hAnsi="Arial" w:cs="Arial"/>
        </w:rPr>
      </w:pPr>
    </w:p>
    <w:tbl>
      <w:tblPr>
        <w:tblStyle w:val="Tabelacomgrade"/>
        <w:tblW w:w="1205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8"/>
        <w:gridCol w:w="222"/>
      </w:tblGrid>
      <w:tr w:rsidR="00D06F56" w:rsidRPr="00D34D07" w:rsidTr="00D06F56">
        <w:trPr>
          <w:trHeight w:val="2127"/>
        </w:trPr>
        <w:tc>
          <w:tcPr>
            <w:tcW w:w="7513" w:type="dxa"/>
          </w:tcPr>
          <w:p w:rsidR="00D06F56" w:rsidRPr="00D34D07" w:rsidRDefault="00D06F56" w:rsidP="00D06F56">
            <w:pPr>
              <w:rPr>
                <w:rFonts w:ascii="Arial" w:hAnsi="Arial" w:cs="Arial"/>
                <w:b/>
                <w:szCs w:val="24"/>
              </w:rPr>
            </w:pPr>
          </w:p>
          <w:tbl>
            <w:tblPr>
              <w:tblStyle w:val="Tabelacomgrade"/>
              <w:tblW w:w="134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"/>
              <w:gridCol w:w="8779"/>
              <w:gridCol w:w="987"/>
              <w:gridCol w:w="3559"/>
            </w:tblGrid>
            <w:tr w:rsidR="00D06F56" w:rsidRPr="00D34D07" w:rsidTr="00D06F56">
              <w:trPr>
                <w:trHeight w:val="687"/>
              </w:trPr>
              <w:tc>
                <w:tcPr>
                  <w:tcW w:w="8926" w:type="dxa"/>
                  <w:gridSpan w:val="2"/>
                </w:tcPr>
                <w:p w:rsidR="00D06F56" w:rsidRPr="00D34D07" w:rsidRDefault="00D06F56" w:rsidP="00D06F56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D34D07">
                    <w:rPr>
                      <w:rFonts w:ascii="Arial" w:hAnsi="Arial" w:cs="Arial"/>
                      <w:b/>
                      <w:sz w:val="24"/>
                      <w:u w:val="single"/>
                    </w:rPr>
                    <w:t>DESCRIÇÃO DE CARGO</w:t>
                  </w:r>
                </w:p>
              </w:tc>
              <w:tc>
                <w:tcPr>
                  <w:tcW w:w="4546" w:type="dxa"/>
                  <w:gridSpan w:val="2"/>
                </w:tcPr>
                <w:p w:rsidR="00D06F56" w:rsidRPr="00D34D07" w:rsidRDefault="00D06F56" w:rsidP="00D06F56">
                  <w:pPr>
                    <w:rPr>
                      <w:rFonts w:ascii="Arial" w:hAnsi="Arial" w:cs="Arial"/>
                      <w:b/>
                    </w:rPr>
                  </w:pPr>
                </w:p>
                <w:p w:rsidR="00D06F56" w:rsidRPr="00D34D07" w:rsidRDefault="00D06F56" w:rsidP="00D06F5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06F56" w:rsidRPr="00D34D07" w:rsidTr="00D06F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47" w:type="dxa"/>
                <w:wAfter w:w="3559" w:type="dxa"/>
              </w:trPr>
              <w:tc>
                <w:tcPr>
                  <w:tcW w:w="9766" w:type="dxa"/>
                  <w:gridSpan w:val="2"/>
                  <w:vAlign w:val="center"/>
                </w:tcPr>
                <w:p w:rsidR="00D06F56" w:rsidRPr="005F7B8A" w:rsidRDefault="00D06F56" w:rsidP="00D06F56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5F7B8A">
                    <w:rPr>
                      <w:rFonts w:ascii="Arial" w:hAnsi="Arial" w:cs="Arial"/>
                      <w:b/>
                      <w:sz w:val="24"/>
                    </w:rPr>
                    <w:t xml:space="preserve">CARGO: </w:t>
                  </w:r>
                  <w:r w:rsidRPr="005F7B8A">
                    <w:rPr>
                      <w:rFonts w:ascii="Arial" w:hAnsi="Arial" w:cs="Arial"/>
                      <w:sz w:val="24"/>
                    </w:rPr>
                    <w:t>LEITURISTA</w:t>
                  </w:r>
                </w:p>
                <w:p w:rsidR="00D06F56" w:rsidRPr="005F7B8A" w:rsidRDefault="00D06F56" w:rsidP="00D06F5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F7B8A">
                    <w:rPr>
                      <w:rFonts w:ascii="Arial" w:hAnsi="Arial" w:cs="Arial"/>
                      <w:b/>
                    </w:rPr>
                    <w:t xml:space="preserve">NÍVEL: </w:t>
                  </w:r>
                  <w:r w:rsidRPr="005F7B8A">
                    <w:rPr>
                      <w:rFonts w:ascii="Arial" w:hAnsi="Arial" w:cs="Arial"/>
                    </w:rPr>
                    <w:t>D</w:t>
                  </w:r>
                </w:p>
                <w:p w:rsidR="00D06F56" w:rsidRPr="00D34D07" w:rsidRDefault="00D06F56" w:rsidP="00D06F5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34D07">
                    <w:rPr>
                      <w:rFonts w:ascii="Arial" w:hAnsi="Arial" w:cs="Arial"/>
                      <w:b/>
                    </w:rPr>
                    <w:t xml:space="preserve">GRUPO OCUPACIONAL: </w:t>
                  </w:r>
                  <w:r w:rsidRPr="00D34D07">
                    <w:rPr>
                      <w:rFonts w:ascii="Arial" w:hAnsi="Arial" w:cs="Arial"/>
                    </w:rPr>
                    <w:t>GERÊNCIA ADMINISTRATIVA - GA</w:t>
                  </w:r>
                </w:p>
              </w:tc>
            </w:tr>
            <w:tr w:rsidR="00D06F56" w:rsidRPr="00D34D07" w:rsidTr="00D06F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47" w:type="dxa"/>
                <w:wAfter w:w="3559" w:type="dxa"/>
              </w:trPr>
              <w:tc>
                <w:tcPr>
                  <w:tcW w:w="9766" w:type="dxa"/>
                  <w:gridSpan w:val="2"/>
                  <w:vAlign w:val="center"/>
                </w:tcPr>
                <w:p w:rsidR="00D06F56" w:rsidRPr="00D34D07" w:rsidRDefault="00D06F56" w:rsidP="00D06F56">
                  <w:pPr>
                    <w:pStyle w:val="PargrafodaLista"/>
                    <w:tabs>
                      <w:tab w:val="left" w:pos="7526"/>
                    </w:tabs>
                    <w:jc w:val="both"/>
                    <w:rPr>
                      <w:rFonts w:ascii="Arial" w:hAnsi="Arial" w:cs="Arial"/>
                    </w:rPr>
                  </w:pPr>
                  <w:r w:rsidRPr="00D34D07">
                    <w:rPr>
                      <w:rFonts w:ascii="Arial" w:hAnsi="Arial" w:cs="Arial"/>
                    </w:rPr>
                    <w:t>Escolaridade exigida: Ensino Médio e Noções básicas de Informática</w:t>
                  </w:r>
                </w:p>
              </w:tc>
            </w:tr>
          </w:tbl>
          <w:p w:rsidR="00D06F56" w:rsidRPr="00D34D07" w:rsidRDefault="00D06F56" w:rsidP="00D06F5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6" w:type="dxa"/>
          </w:tcPr>
          <w:p w:rsidR="00D06F56" w:rsidRPr="00D34D07" w:rsidRDefault="00D06F56" w:rsidP="00D06F56">
            <w:pPr>
              <w:rPr>
                <w:rFonts w:ascii="Arial" w:hAnsi="Arial" w:cs="Arial"/>
                <w:b/>
                <w:szCs w:val="24"/>
              </w:rPr>
            </w:pPr>
          </w:p>
          <w:p w:rsidR="00D06F56" w:rsidRPr="00D34D07" w:rsidRDefault="00D06F56" w:rsidP="00D06F56">
            <w:pPr>
              <w:rPr>
                <w:rFonts w:ascii="Arial" w:hAnsi="Arial" w:cs="Arial"/>
                <w:szCs w:val="24"/>
              </w:rPr>
            </w:pPr>
          </w:p>
        </w:tc>
      </w:tr>
    </w:tbl>
    <w:p w:rsidR="00D06F56" w:rsidRPr="00D34D07" w:rsidRDefault="00D06F56" w:rsidP="00D06F56">
      <w:pPr>
        <w:jc w:val="both"/>
        <w:rPr>
          <w:rFonts w:ascii="Arial" w:hAnsi="Arial" w:cs="Arial"/>
          <w:b/>
          <w:sz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06F56" w:rsidRPr="00D34D07" w:rsidTr="00D06F56">
        <w:trPr>
          <w:trHeight w:val="289"/>
        </w:trPr>
        <w:tc>
          <w:tcPr>
            <w:tcW w:w="9720" w:type="dxa"/>
          </w:tcPr>
          <w:p w:rsidR="00D06F56" w:rsidRPr="00D34D07" w:rsidRDefault="00D06F56" w:rsidP="00D06F56">
            <w:pPr>
              <w:jc w:val="center"/>
              <w:rPr>
                <w:rFonts w:ascii="Arial" w:hAnsi="Arial" w:cs="Arial"/>
              </w:rPr>
            </w:pPr>
            <w:r w:rsidRPr="00D34D07">
              <w:rPr>
                <w:rFonts w:ascii="Arial" w:hAnsi="Arial" w:cs="Arial"/>
                <w:b/>
              </w:rPr>
              <w:t>ATRIBUIÇÕES</w:t>
            </w:r>
          </w:p>
        </w:tc>
      </w:tr>
      <w:tr w:rsidR="00D06F56" w:rsidRPr="00D34D07" w:rsidTr="00D06F56">
        <w:trPr>
          <w:trHeight w:val="673"/>
        </w:trPr>
        <w:tc>
          <w:tcPr>
            <w:tcW w:w="9720" w:type="dxa"/>
          </w:tcPr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shd w:val="clear" w:color="auto" w:fill="FFFFFF"/>
                <w:lang w:val="pt-BR"/>
              </w:rPr>
            </w:pPr>
            <w:r w:rsidRPr="00D34D07">
              <w:rPr>
                <w:rFonts w:ascii="Arial" w:hAnsi="Arial" w:cs="Arial"/>
                <w:sz w:val="20"/>
                <w:lang w:val="pt-BR"/>
              </w:rPr>
              <w:t xml:space="preserve">Os ocupantes do cargo têm como atribuição </w:t>
            </w:r>
            <w:r w:rsidRPr="00D34D07">
              <w:rPr>
                <w:rFonts w:ascii="Arial" w:hAnsi="Arial" w:cs="Arial"/>
                <w:sz w:val="20"/>
                <w:shd w:val="clear" w:color="auto" w:fill="FFFFFF"/>
                <w:lang w:val="pt-BR"/>
              </w:rPr>
              <w:t>efetuar leitura dos mostradores dos hidrômetros, bem como a entrega das contas, avisos e informativos.</w:t>
            </w: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shd w:val="clear" w:color="auto" w:fill="FFFFFF"/>
                <w:lang w:val="pt-BR"/>
              </w:rPr>
            </w:pP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D34D07">
              <w:rPr>
                <w:rFonts w:ascii="Arial" w:hAnsi="Arial" w:cs="Arial"/>
                <w:b/>
                <w:sz w:val="20"/>
                <w:lang w:val="pt-BR"/>
              </w:rPr>
              <w:t>DESCRIÇÃO DETALHADA: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Registrar o consumo e anotar irregularidades, auxiliando na emissão e no controle de contas;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Efetuar entrega das contas e outros avisos e informativos nos imóveis dos usuários, seguindo as rotas dos endereços previamente traçados;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Organizar o trajeto a ser percorrido para facilitar a leitura dos hidrômetros, bem como a constatação de irregularidades tais como hidrômetros parados ou danificados e alterações de cadastro, vazamento nas redes, ligações clandestinas ou outras, encaminhando essas anotações aos setores competentes;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Auxiliar na emissão e no controle de contas, efetuando os devidos registros e fazendo, também, releituras;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Auxiliar no corte do fornecimento de água ou na sua religação, assim como na manutenção de cavaletes e ramais nas residências;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sz w:val="20"/>
                <w:szCs w:val="20"/>
              </w:rPr>
              <w:t xml:space="preserve">Comunicar à chefia imediata qualquer anormalidade verificada no hidrômetro, bem como informar o motivo da impossibilidade de execução de determinadas leituras; 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sz w:val="20"/>
                <w:szCs w:val="20"/>
              </w:rPr>
              <w:t xml:space="preserve">Devolver à chefia imediata as contas não entregues, justificando a ocorrência; 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sz w:val="20"/>
                <w:szCs w:val="20"/>
              </w:rPr>
              <w:t xml:space="preserve">Levantar informações de campo para inscrição e atualização do cadastro de usuários; 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34D07">
              <w:rPr>
                <w:rFonts w:ascii="Arial" w:hAnsi="Arial" w:cs="Arial"/>
                <w:sz w:val="20"/>
                <w:szCs w:val="20"/>
              </w:rPr>
              <w:t xml:space="preserve">Prestar informações simples que lhes sejam pedidas pelos usuários e aquelas que fugirem de sua alçada levar ao conhecimento da chefia ou sugerir ao usuário que procure a unidade competente pela prestação de informações sobre os serviços do SAAE; 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D34D07">
              <w:rPr>
                <w:rFonts w:ascii="Arial" w:hAnsi="Arial" w:cs="Arial"/>
                <w:sz w:val="20"/>
                <w:szCs w:val="20"/>
              </w:rPr>
              <w:t>Executar outras tarefas correlatas.</w:t>
            </w:r>
          </w:p>
        </w:tc>
      </w:tr>
    </w:tbl>
    <w:p w:rsidR="00D06F56" w:rsidRPr="00D34D07" w:rsidRDefault="00D06F56" w:rsidP="00D06F56">
      <w:pPr>
        <w:rPr>
          <w:rFonts w:ascii="Arial" w:hAnsi="Arial" w:cs="Arial"/>
          <w:color w:val="FF0000"/>
        </w:rPr>
      </w:pPr>
    </w:p>
    <w:p w:rsidR="00D06F56" w:rsidRPr="00D34D07" w:rsidRDefault="00D06F56" w:rsidP="00D06F56">
      <w:pPr>
        <w:rPr>
          <w:rFonts w:ascii="Arial" w:hAnsi="Arial" w:cs="Arial"/>
          <w:color w:val="FF0000"/>
        </w:rPr>
      </w:pPr>
    </w:p>
    <w:p w:rsidR="00D06F56" w:rsidRPr="00D34D07" w:rsidRDefault="00D06F56" w:rsidP="00D06F56">
      <w:pPr>
        <w:rPr>
          <w:rFonts w:ascii="Arial" w:hAnsi="Arial" w:cs="Arial"/>
          <w:color w:val="FF0000"/>
        </w:rPr>
      </w:pPr>
    </w:p>
    <w:p w:rsidR="00D06F56" w:rsidRPr="00D34D07" w:rsidRDefault="00D06F56" w:rsidP="00D06F56">
      <w:pPr>
        <w:rPr>
          <w:rFonts w:ascii="Arial" w:hAnsi="Arial" w:cs="Arial"/>
          <w:color w:val="FF0000"/>
        </w:rPr>
      </w:pPr>
    </w:p>
    <w:p w:rsidR="00D06F56" w:rsidRPr="00D34D07" w:rsidRDefault="00D06F56" w:rsidP="00D06F56">
      <w:pPr>
        <w:rPr>
          <w:rFonts w:ascii="Arial" w:hAnsi="Arial" w:cs="Arial"/>
          <w:color w:val="FF0000"/>
        </w:rPr>
      </w:pPr>
    </w:p>
    <w:p w:rsidR="00D06F56" w:rsidRPr="00D34D07" w:rsidRDefault="00D06F56" w:rsidP="00D06F56">
      <w:pPr>
        <w:rPr>
          <w:rFonts w:ascii="Arial" w:hAnsi="Arial" w:cs="Arial"/>
          <w:color w:val="FF0000"/>
        </w:rPr>
      </w:pPr>
    </w:p>
    <w:p w:rsidR="00D06F56" w:rsidRPr="00D34D07" w:rsidRDefault="00D06F56" w:rsidP="00D06F56">
      <w:pPr>
        <w:rPr>
          <w:rFonts w:ascii="Arial" w:hAnsi="Arial" w:cs="Arial"/>
          <w:color w:val="FF0000"/>
        </w:rPr>
      </w:pPr>
    </w:p>
    <w:p w:rsidR="00D06F56" w:rsidRPr="00D34D07" w:rsidRDefault="00D06F56" w:rsidP="00D06F56">
      <w:pPr>
        <w:rPr>
          <w:rFonts w:ascii="Arial" w:hAnsi="Arial" w:cs="Arial"/>
          <w:color w:val="FF0000"/>
        </w:rPr>
      </w:pPr>
    </w:p>
    <w:tbl>
      <w:tblPr>
        <w:tblStyle w:val="Tabelacomgrade"/>
        <w:tblW w:w="12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"/>
        <w:gridCol w:w="7351"/>
        <w:gridCol w:w="2400"/>
        <w:gridCol w:w="2146"/>
      </w:tblGrid>
      <w:tr w:rsidR="00D06F56" w:rsidRPr="00D34D07" w:rsidTr="00D06F56">
        <w:trPr>
          <w:trHeight w:val="1399"/>
        </w:trPr>
        <w:tc>
          <w:tcPr>
            <w:tcW w:w="7513" w:type="dxa"/>
            <w:gridSpan w:val="2"/>
          </w:tcPr>
          <w:p w:rsidR="00D06F56" w:rsidRPr="00D34D07" w:rsidRDefault="00D06F56" w:rsidP="00D06F56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D06F56" w:rsidRPr="00D34D07" w:rsidRDefault="00D06F56" w:rsidP="00D06F56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D34D07">
              <w:rPr>
                <w:rFonts w:ascii="Arial" w:hAnsi="Arial" w:cs="Arial"/>
                <w:b/>
                <w:sz w:val="24"/>
                <w:u w:val="single"/>
              </w:rPr>
              <w:t>DESCRIÇÃO DE CARGO</w:t>
            </w:r>
          </w:p>
        </w:tc>
        <w:tc>
          <w:tcPr>
            <w:tcW w:w="4546" w:type="dxa"/>
            <w:gridSpan w:val="2"/>
          </w:tcPr>
          <w:p w:rsidR="00D06F56" w:rsidRPr="00D34D07" w:rsidRDefault="00D06F56" w:rsidP="00D06F56">
            <w:pPr>
              <w:rPr>
                <w:rFonts w:ascii="Arial" w:hAnsi="Arial" w:cs="Arial"/>
                <w:b/>
              </w:rPr>
            </w:pPr>
          </w:p>
          <w:p w:rsidR="00D06F56" w:rsidRPr="00D34D07" w:rsidRDefault="00D06F56" w:rsidP="00D06F56">
            <w:pPr>
              <w:rPr>
                <w:rFonts w:ascii="Arial" w:hAnsi="Arial" w:cs="Arial"/>
              </w:rPr>
            </w:pPr>
          </w:p>
        </w:tc>
      </w:tr>
      <w:tr w:rsidR="00D06F56" w:rsidRPr="00D34D07" w:rsidTr="00D06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2146" w:type="dxa"/>
        </w:trPr>
        <w:tc>
          <w:tcPr>
            <w:tcW w:w="9751" w:type="dxa"/>
            <w:gridSpan w:val="2"/>
            <w:vAlign w:val="center"/>
          </w:tcPr>
          <w:p w:rsidR="00D06F56" w:rsidRPr="00D34D07" w:rsidRDefault="00D06F56" w:rsidP="00D06F5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34D07">
              <w:rPr>
                <w:rFonts w:ascii="Arial" w:hAnsi="Arial" w:cs="Arial"/>
                <w:b/>
                <w:sz w:val="24"/>
              </w:rPr>
              <w:t xml:space="preserve">CARGO: </w:t>
            </w:r>
            <w:r w:rsidRPr="005F7B8A">
              <w:rPr>
                <w:rFonts w:ascii="Arial" w:hAnsi="Arial" w:cs="Arial"/>
                <w:sz w:val="24"/>
              </w:rPr>
              <w:t>TÉCNICO EM CONTABILIDADE</w:t>
            </w:r>
          </w:p>
          <w:p w:rsidR="00D06F56" w:rsidRPr="00D34D07" w:rsidRDefault="00D06F56" w:rsidP="00D06F56">
            <w:pPr>
              <w:jc w:val="center"/>
              <w:rPr>
                <w:rFonts w:ascii="Arial" w:hAnsi="Arial" w:cs="Arial"/>
                <w:b/>
              </w:rPr>
            </w:pPr>
            <w:r w:rsidRPr="00D34D07">
              <w:rPr>
                <w:rFonts w:ascii="Arial" w:hAnsi="Arial" w:cs="Arial"/>
                <w:b/>
              </w:rPr>
              <w:t>NÍVEL:</w:t>
            </w:r>
            <w:r w:rsidRPr="00D34D07">
              <w:rPr>
                <w:rFonts w:ascii="Arial" w:hAnsi="Arial" w:cs="Arial"/>
              </w:rPr>
              <w:t xml:space="preserve"> G</w:t>
            </w:r>
          </w:p>
          <w:p w:rsidR="00D06F56" w:rsidRPr="00D34D07" w:rsidRDefault="00D06F56" w:rsidP="00D06F56">
            <w:pPr>
              <w:jc w:val="center"/>
              <w:rPr>
                <w:rFonts w:ascii="Arial" w:hAnsi="Arial" w:cs="Arial"/>
                <w:b/>
              </w:rPr>
            </w:pPr>
            <w:r w:rsidRPr="00D34D07">
              <w:rPr>
                <w:rFonts w:ascii="Arial" w:hAnsi="Arial" w:cs="Arial"/>
                <w:b/>
              </w:rPr>
              <w:t xml:space="preserve">GRUPO OCUPACIONAL: </w:t>
            </w:r>
            <w:r w:rsidRPr="00D34D07">
              <w:rPr>
                <w:rFonts w:ascii="Arial" w:hAnsi="Arial" w:cs="Arial"/>
              </w:rPr>
              <w:t>GERÊNCIA ADMINISTRATIVA - GA</w:t>
            </w:r>
          </w:p>
        </w:tc>
      </w:tr>
      <w:tr w:rsidR="00D06F56" w:rsidRPr="00D34D07" w:rsidTr="00D06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2146" w:type="dxa"/>
        </w:trPr>
        <w:tc>
          <w:tcPr>
            <w:tcW w:w="9751" w:type="dxa"/>
            <w:gridSpan w:val="2"/>
            <w:vAlign w:val="center"/>
          </w:tcPr>
          <w:p w:rsidR="00D06F56" w:rsidRPr="00D34D07" w:rsidRDefault="00D06F56" w:rsidP="00D06F56">
            <w:pPr>
              <w:tabs>
                <w:tab w:val="left" w:pos="7526"/>
              </w:tabs>
              <w:jc w:val="center"/>
              <w:rPr>
                <w:rFonts w:ascii="Arial" w:hAnsi="Arial" w:cs="Arial"/>
              </w:rPr>
            </w:pPr>
            <w:r w:rsidRPr="00D34D07">
              <w:rPr>
                <w:rFonts w:ascii="Arial" w:hAnsi="Arial" w:cs="Arial"/>
                <w:b/>
              </w:rPr>
              <w:t>Escolaridade exigida</w:t>
            </w:r>
            <w:r w:rsidRPr="00D34D07">
              <w:rPr>
                <w:rFonts w:ascii="Arial" w:hAnsi="Arial" w:cs="Arial"/>
              </w:rPr>
              <w:t>: Ensino Médio – Técnico em Contabilidade</w:t>
            </w:r>
          </w:p>
        </w:tc>
      </w:tr>
    </w:tbl>
    <w:p w:rsidR="00D06F56" w:rsidRPr="00D34D07" w:rsidRDefault="00D06F56" w:rsidP="00D06F56">
      <w:pPr>
        <w:jc w:val="both"/>
        <w:rPr>
          <w:rFonts w:ascii="Arial" w:hAnsi="Arial" w:cs="Arial"/>
          <w:b/>
          <w:sz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06F56" w:rsidRPr="00D34D07" w:rsidTr="00D06F56">
        <w:trPr>
          <w:trHeight w:val="289"/>
        </w:trPr>
        <w:tc>
          <w:tcPr>
            <w:tcW w:w="9720" w:type="dxa"/>
          </w:tcPr>
          <w:p w:rsidR="00D06F56" w:rsidRPr="00D34D07" w:rsidRDefault="00D06F56" w:rsidP="00D06F56">
            <w:pPr>
              <w:pStyle w:val="Ttulo4"/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D07">
              <w:rPr>
                <w:rFonts w:ascii="Arial" w:hAnsi="Arial" w:cs="Arial"/>
                <w:sz w:val="24"/>
              </w:rPr>
              <w:t>ATRIBUIÇÕES</w:t>
            </w:r>
          </w:p>
        </w:tc>
      </w:tr>
      <w:tr w:rsidR="00D06F56" w:rsidRPr="00D34D07" w:rsidTr="00D06F56">
        <w:trPr>
          <w:trHeight w:val="673"/>
        </w:trPr>
        <w:tc>
          <w:tcPr>
            <w:tcW w:w="9720" w:type="dxa"/>
          </w:tcPr>
          <w:p w:rsidR="00D06F56" w:rsidRPr="00D34D07" w:rsidRDefault="00D06F56" w:rsidP="00D06F56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D34D07">
              <w:rPr>
                <w:rFonts w:ascii="Arial" w:hAnsi="Arial" w:cs="Arial"/>
                <w:sz w:val="20"/>
                <w:szCs w:val="24"/>
              </w:rPr>
              <w:t>Os ocupantes do cargo têm como atribuições coordenar, orientar, supervisionar e executar as tarefas referentes à contabilização financeira, orçamentária e patrimonial do SAAE.</w:t>
            </w: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D34D07">
              <w:rPr>
                <w:rFonts w:ascii="Arial" w:hAnsi="Arial" w:cs="Arial"/>
                <w:b/>
                <w:sz w:val="20"/>
                <w:lang w:val="pt-BR"/>
              </w:rPr>
              <w:t>DESCRIÇÃO DETALHADA: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D34D07">
              <w:rPr>
                <w:rFonts w:ascii="Arial" w:hAnsi="Arial" w:cs="Arial"/>
                <w:sz w:val="20"/>
                <w:szCs w:val="24"/>
              </w:rPr>
              <w:t>Organizar e executar os serviços de contabilidade em geral, traçando o plano de contas, o sistema de livro e documentos e o método de escrituração para possibilitar o controle contábil e orçamentário;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D34D07">
              <w:rPr>
                <w:rFonts w:ascii="Arial" w:hAnsi="Arial" w:cs="Arial"/>
                <w:sz w:val="20"/>
                <w:szCs w:val="24"/>
              </w:rPr>
              <w:t>Executar a análise e a classificação contábil dos documentos comprobatórios das operações realizadas, de natureza orçamentária ou não, de acordo com o plano de contas do SAAE.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D34D07">
              <w:rPr>
                <w:rFonts w:ascii="Arial" w:hAnsi="Arial" w:cs="Arial"/>
                <w:sz w:val="20"/>
                <w:szCs w:val="24"/>
              </w:rPr>
              <w:t>Auxiliar na elaboração das propostas do plano Plurianual, das Diretrizes orçamentárias dos Orçamentos anuais;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D34D07">
              <w:rPr>
                <w:rFonts w:ascii="Arial" w:hAnsi="Arial" w:cs="Arial"/>
                <w:sz w:val="20"/>
                <w:szCs w:val="24"/>
              </w:rPr>
              <w:t>Controlar a execução orçamentária das unidades do SAAE, examinando empenhos de despesas em face da existência de saldo nas dotações.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D34D07">
              <w:rPr>
                <w:rFonts w:ascii="Arial" w:hAnsi="Arial" w:cs="Arial"/>
                <w:sz w:val="20"/>
                <w:szCs w:val="24"/>
              </w:rPr>
              <w:t>Elaborar balancetes, balanços e outras demonstrações contábeis, para apresentar resultados totais ou parciais da situação patrimonial, econômica e financeira do SAAE;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D34D07">
              <w:rPr>
                <w:rFonts w:ascii="Arial" w:hAnsi="Arial" w:cs="Arial"/>
                <w:sz w:val="20"/>
                <w:szCs w:val="24"/>
              </w:rPr>
              <w:t>Extrair, registrar, conferir e controlar empenhos, notas de caixa de caixa de recebimento, notas de caixa de pagamento, cheques e autorização de pagamento;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D34D07">
              <w:rPr>
                <w:rFonts w:ascii="Arial" w:hAnsi="Arial" w:cs="Arial"/>
                <w:sz w:val="20"/>
                <w:szCs w:val="24"/>
              </w:rPr>
              <w:t>Promover a conferência e classificação dos movimentos da tesouraria;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D34D07">
              <w:rPr>
                <w:rFonts w:ascii="Arial" w:hAnsi="Arial" w:cs="Arial"/>
                <w:sz w:val="20"/>
                <w:szCs w:val="24"/>
              </w:rPr>
              <w:t xml:space="preserve">Controlar </w:t>
            </w:r>
            <w:proofErr w:type="gramStart"/>
            <w:r w:rsidRPr="00D34D07">
              <w:rPr>
                <w:rFonts w:ascii="Arial" w:hAnsi="Arial" w:cs="Arial"/>
                <w:sz w:val="20"/>
                <w:szCs w:val="24"/>
              </w:rPr>
              <w:t>sob supervisão</w:t>
            </w:r>
            <w:proofErr w:type="gramEnd"/>
            <w:r w:rsidRPr="00D34D07">
              <w:rPr>
                <w:rFonts w:ascii="Arial" w:hAnsi="Arial" w:cs="Arial"/>
                <w:sz w:val="20"/>
                <w:szCs w:val="24"/>
              </w:rPr>
              <w:t>, verbas recebidas e aplicadas;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D34D07">
              <w:rPr>
                <w:rFonts w:ascii="Arial" w:hAnsi="Arial" w:cs="Arial"/>
                <w:sz w:val="20"/>
                <w:szCs w:val="24"/>
              </w:rPr>
              <w:t>Proceder à conciliação de extratos bancários e outros documentos contábeis;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D34D07">
              <w:rPr>
                <w:rFonts w:ascii="Arial" w:hAnsi="Arial" w:cs="Arial"/>
                <w:sz w:val="20"/>
                <w:szCs w:val="24"/>
              </w:rPr>
              <w:t>Executar serviços datilográficos da contabilidade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4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zCs w:val="24"/>
                <w:shd w:val="clear" w:color="auto" w:fill="FFFFFF"/>
              </w:rPr>
              <w:t>Informar processos, dentro de sua área de atuação, e sugerir métodos e procedimentos que visem a melhor coordenação dos serviços contábeis;</w:t>
            </w:r>
          </w:p>
          <w:p w:rsidR="00D06F56" w:rsidRPr="00D34D07" w:rsidRDefault="00D06F56" w:rsidP="00D06F56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4"/>
                <w:shd w:val="clear" w:color="auto" w:fill="FFFFFF"/>
              </w:rPr>
            </w:pPr>
            <w:r w:rsidRPr="00D34D07">
              <w:rPr>
                <w:rFonts w:ascii="Arial" w:hAnsi="Arial" w:cs="Arial"/>
                <w:color w:val="000000"/>
                <w:sz w:val="20"/>
                <w:szCs w:val="24"/>
                <w:shd w:val="clear" w:color="auto" w:fill="FFFFFF"/>
              </w:rPr>
              <w:t>Outras atividades correlatas.</w:t>
            </w:r>
          </w:p>
          <w:p w:rsidR="00D06F56" w:rsidRPr="00D34D07" w:rsidRDefault="00D06F56" w:rsidP="00D06F56">
            <w:pPr>
              <w:pStyle w:val="Textopadro"/>
              <w:tabs>
                <w:tab w:val="left" w:pos="3544"/>
                <w:tab w:val="left" w:pos="3969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D06F56" w:rsidRPr="00D34D07" w:rsidRDefault="00D06F56" w:rsidP="00D06F56">
      <w:pPr>
        <w:rPr>
          <w:rFonts w:ascii="Arial" w:hAnsi="Arial" w:cs="Arial"/>
          <w:b/>
          <w:szCs w:val="24"/>
        </w:rPr>
      </w:pPr>
    </w:p>
    <w:p w:rsidR="00D06F56" w:rsidRPr="00D34D07" w:rsidRDefault="00D06F56" w:rsidP="00D06F56">
      <w:pPr>
        <w:rPr>
          <w:rFonts w:ascii="Arial" w:hAnsi="Arial" w:cs="Arial"/>
          <w:b/>
          <w:szCs w:val="24"/>
        </w:rPr>
      </w:pPr>
    </w:p>
    <w:p w:rsidR="00D06F56" w:rsidRDefault="00D06F56"/>
    <w:sectPr w:rsidR="00D06F56" w:rsidSect="00D06F56">
      <w:footerReference w:type="default" r:id="rId8"/>
      <w:pgSz w:w="11906" w:h="16838"/>
      <w:pgMar w:top="1985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53F" w:rsidRDefault="0076053F">
      <w:pPr>
        <w:spacing w:after="0" w:line="240" w:lineRule="auto"/>
      </w:pPr>
      <w:r>
        <w:separator/>
      </w:r>
    </w:p>
  </w:endnote>
  <w:endnote w:type="continuationSeparator" w:id="0">
    <w:p w:rsidR="0076053F" w:rsidRDefault="0076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2857798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:rsidR="00D06F56" w:rsidRDefault="00D06F56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2614295</wp:posOffset>
                      </wp:positionH>
                      <wp:positionV relativeFrom="paragraph">
                        <wp:posOffset>149860</wp:posOffset>
                      </wp:positionV>
                      <wp:extent cx="626745" cy="626745"/>
                      <wp:effectExtent l="0" t="0" r="1905" b="1905"/>
                      <wp:wrapNone/>
                      <wp:docPr id="2" name="Elip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6F56" w:rsidRPr="000C4288" w:rsidRDefault="00D06F56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2" o:spid="_x0000_s1026" style="position:absolute;margin-left:205.85pt;margin-top:11.8pt;width:49.35pt;height:49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" fillcolor="#40618b" stroked="f">
                      <v:textbox>
                        <w:txbxContent>
                          <w:p w:rsidR="00D06F56" w:rsidRPr="000C4288" w:rsidRDefault="00D06F56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</w:p>
        </w:sdtContent>
      </w:sdt>
    </w:sdtContent>
  </w:sdt>
  <w:p w:rsidR="00D06F56" w:rsidRDefault="00D06F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53F" w:rsidRDefault="0076053F">
      <w:pPr>
        <w:spacing w:after="0" w:line="240" w:lineRule="auto"/>
      </w:pPr>
      <w:r>
        <w:separator/>
      </w:r>
    </w:p>
  </w:footnote>
  <w:footnote w:type="continuationSeparator" w:id="0">
    <w:p w:rsidR="0076053F" w:rsidRDefault="00760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D00E3D"/>
    <w:multiLevelType w:val="hybridMultilevel"/>
    <w:tmpl w:val="A34882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3262"/>
    <w:multiLevelType w:val="multilevel"/>
    <w:tmpl w:val="1B0AA3F6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b/>
        <w:sz w:val="22"/>
      </w:rPr>
    </w:lvl>
  </w:abstractNum>
  <w:abstractNum w:abstractNumId="3">
    <w:nsid w:val="07A75387"/>
    <w:multiLevelType w:val="hybridMultilevel"/>
    <w:tmpl w:val="6EE0E1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A7724"/>
    <w:multiLevelType w:val="hybridMultilevel"/>
    <w:tmpl w:val="D520B4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96BB5"/>
    <w:multiLevelType w:val="hybridMultilevel"/>
    <w:tmpl w:val="8E62C4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6224D"/>
    <w:multiLevelType w:val="hybridMultilevel"/>
    <w:tmpl w:val="5B5A0C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8706F"/>
    <w:multiLevelType w:val="hybridMultilevel"/>
    <w:tmpl w:val="2C8A1D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B5690"/>
    <w:multiLevelType w:val="hybridMultilevel"/>
    <w:tmpl w:val="42BC96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4389B"/>
    <w:multiLevelType w:val="hybridMultilevel"/>
    <w:tmpl w:val="859E66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2073A"/>
    <w:multiLevelType w:val="hybridMultilevel"/>
    <w:tmpl w:val="CCF6B8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B76E9"/>
    <w:multiLevelType w:val="hybridMultilevel"/>
    <w:tmpl w:val="5D7A75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71491C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01611"/>
    <w:multiLevelType w:val="hybridMultilevel"/>
    <w:tmpl w:val="F4B0CC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A2FCD"/>
    <w:multiLevelType w:val="hybridMultilevel"/>
    <w:tmpl w:val="30A8E9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25211"/>
    <w:multiLevelType w:val="hybridMultilevel"/>
    <w:tmpl w:val="604235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20C70"/>
    <w:multiLevelType w:val="hybridMultilevel"/>
    <w:tmpl w:val="C2F82AB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1F3382"/>
    <w:multiLevelType w:val="hybridMultilevel"/>
    <w:tmpl w:val="49EE87B8"/>
    <w:lvl w:ilvl="0" w:tplc="EE4C7ED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A111573"/>
    <w:multiLevelType w:val="hybridMultilevel"/>
    <w:tmpl w:val="FF92208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D72F3"/>
    <w:multiLevelType w:val="hybridMultilevel"/>
    <w:tmpl w:val="3D6CE1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94187"/>
    <w:multiLevelType w:val="hybridMultilevel"/>
    <w:tmpl w:val="6EB0B82C"/>
    <w:lvl w:ilvl="0" w:tplc="A3D82308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2106B5"/>
    <w:multiLevelType w:val="hybridMultilevel"/>
    <w:tmpl w:val="7E32A0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17C2B"/>
    <w:multiLevelType w:val="hybridMultilevel"/>
    <w:tmpl w:val="93D27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003431"/>
    <w:multiLevelType w:val="hybridMultilevel"/>
    <w:tmpl w:val="F0D6EE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9747AC"/>
    <w:multiLevelType w:val="hybridMultilevel"/>
    <w:tmpl w:val="CA40AE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1609C"/>
    <w:multiLevelType w:val="hybridMultilevel"/>
    <w:tmpl w:val="2D662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231381"/>
    <w:multiLevelType w:val="hybridMultilevel"/>
    <w:tmpl w:val="D436B4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8D00EB"/>
    <w:multiLevelType w:val="hybridMultilevel"/>
    <w:tmpl w:val="B4188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24"/>
  </w:num>
  <w:num w:numId="5">
    <w:abstractNumId w:val="21"/>
  </w:num>
  <w:num w:numId="6">
    <w:abstractNumId w:val="0"/>
  </w:num>
  <w:num w:numId="7">
    <w:abstractNumId w:val="19"/>
  </w:num>
  <w:num w:numId="8">
    <w:abstractNumId w:val="2"/>
  </w:num>
  <w:num w:numId="9">
    <w:abstractNumId w:val="4"/>
  </w:num>
  <w:num w:numId="10">
    <w:abstractNumId w:val="14"/>
  </w:num>
  <w:num w:numId="11">
    <w:abstractNumId w:val="22"/>
  </w:num>
  <w:num w:numId="12">
    <w:abstractNumId w:val="5"/>
  </w:num>
  <w:num w:numId="13">
    <w:abstractNumId w:val="10"/>
  </w:num>
  <w:num w:numId="14">
    <w:abstractNumId w:val="9"/>
  </w:num>
  <w:num w:numId="15">
    <w:abstractNumId w:val="6"/>
  </w:num>
  <w:num w:numId="16">
    <w:abstractNumId w:val="20"/>
  </w:num>
  <w:num w:numId="17">
    <w:abstractNumId w:val="13"/>
  </w:num>
  <w:num w:numId="18">
    <w:abstractNumId w:val="15"/>
  </w:num>
  <w:num w:numId="19">
    <w:abstractNumId w:val="18"/>
  </w:num>
  <w:num w:numId="20">
    <w:abstractNumId w:val="16"/>
  </w:num>
  <w:num w:numId="21">
    <w:abstractNumId w:val="3"/>
  </w:num>
  <w:num w:numId="22">
    <w:abstractNumId w:val="11"/>
  </w:num>
  <w:num w:numId="23">
    <w:abstractNumId w:val="8"/>
  </w:num>
  <w:num w:numId="24">
    <w:abstractNumId w:val="17"/>
  </w:num>
  <w:num w:numId="25">
    <w:abstractNumId w:val="26"/>
  </w:num>
  <w:num w:numId="26">
    <w:abstractNumId w:val="2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56"/>
    <w:rsid w:val="001E7393"/>
    <w:rsid w:val="0049107C"/>
    <w:rsid w:val="005D2881"/>
    <w:rsid w:val="0076053F"/>
    <w:rsid w:val="009A0E0B"/>
    <w:rsid w:val="00A47189"/>
    <w:rsid w:val="00AA679A"/>
    <w:rsid w:val="00D06F56"/>
    <w:rsid w:val="00D5657C"/>
    <w:rsid w:val="00DF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F56"/>
  </w:style>
  <w:style w:type="paragraph" w:styleId="Ttulo4">
    <w:name w:val="heading 4"/>
    <w:basedOn w:val="Normal"/>
    <w:next w:val="Normal"/>
    <w:link w:val="Ttulo4Char"/>
    <w:qFormat/>
    <w:rsid w:val="00D06F56"/>
    <w:pPr>
      <w:keepNext/>
      <w:widowControl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D06F56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06F56"/>
    <w:pPr>
      <w:ind w:left="720"/>
      <w:contextualSpacing/>
    </w:pPr>
  </w:style>
  <w:style w:type="table" w:styleId="Tabelacomgrade">
    <w:name w:val="Table Grid"/>
    <w:basedOn w:val="Tabelanormal"/>
    <w:uiPriority w:val="59"/>
    <w:rsid w:val="00D06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D06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06F56"/>
  </w:style>
  <w:style w:type="paragraph" w:styleId="Rodap">
    <w:name w:val="footer"/>
    <w:basedOn w:val="Normal"/>
    <w:link w:val="RodapChar"/>
    <w:uiPriority w:val="99"/>
    <w:unhideWhenUsed/>
    <w:rsid w:val="00D06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6F56"/>
  </w:style>
  <w:style w:type="paragraph" w:styleId="Textodebalo">
    <w:name w:val="Balloon Text"/>
    <w:basedOn w:val="Normal"/>
    <w:link w:val="TextodebaloChar"/>
    <w:uiPriority w:val="99"/>
    <w:semiHidden/>
    <w:unhideWhenUsed/>
    <w:rsid w:val="00D0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6F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D06F56"/>
  </w:style>
  <w:style w:type="paragraph" w:styleId="Ttulo">
    <w:name w:val="Title"/>
    <w:basedOn w:val="Normal"/>
    <w:link w:val="TtuloChar"/>
    <w:qFormat/>
    <w:rsid w:val="00D06F56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06F56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06F5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06F56"/>
    <w:rPr>
      <w:i/>
      <w:iCs/>
      <w:color w:val="4F81BD" w:themeColor="accent1"/>
    </w:rPr>
  </w:style>
  <w:style w:type="paragraph" w:customStyle="1" w:styleId="Textopadro">
    <w:name w:val="Texto padrão"/>
    <w:basedOn w:val="Normal"/>
    <w:rsid w:val="00D06F5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character" w:customStyle="1" w:styleId="texto">
    <w:name w:val="texto"/>
    <w:basedOn w:val="Fontepargpadro"/>
    <w:rsid w:val="00D06F56"/>
  </w:style>
  <w:style w:type="paragraph" w:customStyle="1" w:styleId="ecxmsonormal">
    <w:name w:val="ecxmsonormal"/>
    <w:basedOn w:val="Normal"/>
    <w:rsid w:val="00D06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06F56"/>
    <w:pPr>
      <w:spacing w:after="0" w:line="240" w:lineRule="auto"/>
      <w:ind w:left="5400"/>
      <w:jc w:val="both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06F56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06F56"/>
  </w:style>
  <w:style w:type="paragraph" w:styleId="Corpodetexto">
    <w:name w:val="Body Text"/>
    <w:basedOn w:val="Normal"/>
    <w:link w:val="CorpodetextoChar"/>
    <w:uiPriority w:val="99"/>
    <w:semiHidden/>
    <w:unhideWhenUsed/>
    <w:rsid w:val="00D06F56"/>
    <w:pPr>
      <w:spacing w:after="120"/>
    </w:pPr>
  </w:style>
  <w:style w:type="paragraph" w:customStyle="1" w:styleId="Blockquote">
    <w:name w:val="Blockquote"/>
    <w:basedOn w:val="Normal"/>
    <w:uiPriority w:val="99"/>
    <w:rsid w:val="00D06F56"/>
    <w:pPr>
      <w:overflowPunct w:val="0"/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F56"/>
  </w:style>
  <w:style w:type="paragraph" w:styleId="Ttulo4">
    <w:name w:val="heading 4"/>
    <w:basedOn w:val="Normal"/>
    <w:next w:val="Normal"/>
    <w:link w:val="Ttulo4Char"/>
    <w:qFormat/>
    <w:rsid w:val="00D06F56"/>
    <w:pPr>
      <w:keepNext/>
      <w:widowControl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D06F56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06F56"/>
    <w:pPr>
      <w:ind w:left="720"/>
      <w:contextualSpacing/>
    </w:pPr>
  </w:style>
  <w:style w:type="table" w:styleId="Tabelacomgrade">
    <w:name w:val="Table Grid"/>
    <w:basedOn w:val="Tabelanormal"/>
    <w:uiPriority w:val="59"/>
    <w:rsid w:val="00D06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D06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06F56"/>
  </w:style>
  <w:style w:type="paragraph" w:styleId="Rodap">
    <w:name w:val="footer"/>
    <w:basedOn w:val="Normal"/>
    <w:link w:val="RodapChar"/>
    <w:uiPriority w:val="99"/>
    <w:unhideWhenUsed/>
    <w:rsid w:val="00D06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6F56"/>
  </w:style>
  <w:style w:type="paragraph" w:styleId="Textodebalo">
    <w:name w:val="Balloon Text"/>
    <w:basedOn w:val="Normal"/>
    <w:link w:val="TextodebaloChar"/>
    <w:uiPriority w:val="99"/>
    <w:semiHidden/>
    <w:unhideWhenUsed/>
    <w:rsid w:val="00D0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6F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D06F56"/>
  </w:style>
  <w:style w:type="paragraph" w:styleId="Ttulo">
    <w:name w:val="Title"/>
    <w:basedOn w:val="Normal"/>
    <w:link w:val="TtuloChar"/>
    <w:qFormat/>
    <w:rsid w:val="00D06F56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06F56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06F5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06F56"/>
    <w:rPr>
      <w:i/>
      <w:iCs/>
      <w:color w:val="4F81BD" w:themeColor="accent1"/>
    </w:rPr>
  </w:style>
  <w:style w:type="paragraph" w:customStyle="1" w:styleId="Textopadro">
    <w:name w:val="Texto padrão"/>
    <w:basedOn w:val="Normal"/>
    <w:rsid w:val="00D06F5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character" w:customStyle="1" w:styleId="texto">
    <w:name w:val="texto"/>
    <w:basedOn w:val="Fontepargpadro"/>
    <w:rsid w:val="00D06F56"/>
  </w:style>
  <w:style w:type="paragraph" w:customStyle="1" w:styleId="ecxmsonormal">
    <w:name w:val="ecxmsonormal"/>
    <w:basedOn w:val="Normal"/>
    <w:rsid w:val="00D06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06F56"/>
    <w:pPr>
      <w:spacing w:after="0" w:line="240" w:lineRule="auto"/>
      <w:ind w:left="5400"/>
      <w:jc w:val="both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06F56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06F56"/>
  </w:style>
  <w:style w:type="paragraph" w:styleId="Corpodetexto">
    <w:name w:val="Body Text"/>
    <w:basedOn w:val="Normal"/>
    <w:link w:val="CorpodetextoChar"/>
    <w:uiPriority w:val="99"/>
    <w:semiHidden/>
    <w:unhideWhenUsed/>
    <w:rsid w:val="00D06F56"/>
    <w:pPr>
      <w:spacing w:after="120"/>
    </w:pPr>
  </w:style>
  <w:style w:type="paragraph" w:customStyle="1" w:styleId="Blockquote">
    <w:name w:val="Blockquote"/>
    <w:basedOn w:val="Normal"/>
    <w:uiPriority w:val="99"/>
    <w:rsid w:val="00D06F56"/>
    <w:pPr>
      <w:overflowPunct w:val="0"/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8683</Words>
  <Characters>46890</Characters>
  <Application>Microsoft Office Word</Application>
  <DocSecurity>0</DocSecurity>
  <Lines>390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cp:lastPrinted>2015-09-21T14:01:00Z</cp:lastPrinted>
  <dcterms:created xsi:type="dcterms:W3CDTF">2015-09-29T19:47:00Z</dcterms:created>
  <dcterms:modified xsi:type="dcterms:W3CDTF">2015-09-29T19:47:00Z</dcterms:modified>
</cp:coreProperties>
</file>