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D8E" w:rsidRPr="00721DD8" w:rsidRDefault="00493D8E" w:rsidP="00493D8E">
      <w:pPr>
        <w:jc w:val="center"/>
        <w:rPr>
          <w:rFonts w:ascii="Times New Roman" w:hAnsi="Times New Roman"/>
          <w:b/>
        </w:rPr>
      </w:pPr>
      <w:r w:rsidRPr="00721DD8">
        <w:rPr>
          <w:rFonts w:ascii="Times New Roman" w:hAnsi="Times New Roman"/>
          <w:b/>
        </w:rPr>
        <w:t>EXTRATO DE PUBLICAÇÃO</w:t>
      </w:r>
    </w:p>
    <w:p w:rsidR="00493D8E" w:rsidRDefault="00493D8E" w:rsidP="00493D8E">
      <w:pPr>
        <w:pStyle w:val="Ttulo1"/>
        <w:spacing w:before="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493D8E" w:rsidRPr="00B86FD1" w:rsidRDefault="00493D8E" w:rsidP="00493D8E"/>
    <w:p w:rsidR="00493D8E" w:rsidRPr="00B86FD1" w:rsidRDefault="00493D8E" w:rsidP="00493D8E">
      <w:pPr>
        <w:pStyle w:val="Ttulo1"/>
        <w:spacing w:before="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86FD1">
        <w:rPr>
          <w:rFonts w:ascii="Times New Roman" w:hAnsi="Times New Roman" w:cs="Times New Roman"/>
          <w:b/>
          <w:color w:val="auto"/>
          <w:sz w:val="24"/>
          <w:szCs w:val="24"/>
        </w:rPr>
        <w:t>PROCESSO LICITATÓRIO Nº. 005/2015</w:t>
      </w:r>
    </w:p>
    <w:p w:rsidR="00493D8E" w:rsidRPr="00B86FD1" w:rsidRDefault="00493D8E" w:rsidP="00493D8E">
      <w:pPr>
        <w:pStyle w:val="Ttulo1"/>
        <w:spacing w:before="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86FD1">
        <w:rPr>
          <w:rFonts w:ascii="Times New Roman" w:hAnsi="Times New Roman" w:cs="Times New Roman"/>
          <w:b/>
          <w:color w:val="auto"/>
          <w:sz w:val="24"/>
          <w:szCs w:val="24"/>
        </w:rPr>
        <w:t>CARTA CONVITE Nº. 003/2015.</w:t>
      </w:r>
    </w:p>
    <w:p w:rsidR="00493D8E" w:rsidRDefault="00493D8E" w:rsidP="00493D8E">
      <w:pPr>
        <w:jc w:val="both"/>
        <w:rPr>
          <w:rFonts w:ascii="Times New Roman" w:hAnsi="Times New Roman"/>
          <w:b/>
          <w:i/>
        </w:rPr>
      </w:pPr>
    </w:p>
    <w:p w:rsidR="00493D8E" w:rsidRPr="00721DD8" w:rsidRDefault="00493D8E" w:rsidP="00493D8E">
      <w:pPr>
        <w:jc w:val="both"/>
        <w:rPr>
          <w:rFonts w:ascii="Times New Roman" w:hAnsi="Times New Roman"/>
          <w:b/>
          <w:i/>
        </w:rPr>
      </w:pPr>
    </w:p>
    <w:p w:rsidR="00493D8E" w:rsidRPr="00721DD8" w:rsidRDefault="00493D8E" w:rsidP="00493D8E">
      <w:pPr>
        <w:jc w:val="both"/>
        <w:rPr>
          <w:rFonts w:ascii="Times New Roman" w:hAnsi="Times New Roman"/>
        </w:rPr>
      </w:pPr>
      <w:r w:rsidRPr="00721DD8">
        <w:rPr>
          <w:rFonts w:ascii="Times New Roman" w:hAnsi="Times New Roman"/>
          <w:b/>
        </w:rPr>
        <w:t>OBJETO DA LICITAÇÃO</w:t>
      </w:r>
      <w:r w:rsidRPr="00721DD8">
        <w:rPr>
          <w:rFonts w:ascii="Times New Roman" w:hAnsi="Times New Roman"/>
        </w:rPr>
        <w:t xml:space="preserve">: </w:t>
      </w:r>
    </w:p>
    <w:p w:rsidR="00493D8E" w:rsidRPr="00721DD8" w:rsidRDefault="00493D8E" w:rsidP="00493D8E">
      <w:pPr>
        <w:jc w:val="both"/>
        <w:rPr>
          <w:rFonts w:ascii="Times New Roman" w:hAnsi="Times New Roman"/>
        </w:rPr>
      </w:pPr>
    </w:p>
    <w:p w:rsidR="00493D8E" w:rsidRPr="00721DD8" w:rsidRDefault="00493D8E" w:rsidP="00493D8E">
      <w:pPr>
        <w:jc w:val="both"/>
        <w:rPr>
          <w:rFonts w:ascii="Times New Roman" w:hAnsi="Times New Roman"/>
        </w:rPr>
      </w:pPr>
      <w:r w:rsidRPr="00721DD8">
        <w:rPr>
          <w:rFonts w:ascii="Times New Roman" w:hAnsi="Times New Roman"/>
        </w:rPr>
        <w:t>O presente processo de licitação tem por objeto a contratação de serviço técnico especializado em advocacia, assessoria e consultoria jurídica para atender as necessidades da Câmara Municipal de Aimorés, conforme abaixo discriminado:</w:t>
      </w:r>
    </w:p>
    <w:p w:rsidR="00493D8E" w:rsidRPr="00721DD8" w:rsidRDefault="00493D8E" w:rsidP="00493D8E">
      <w:pPr>
        <w:jc w:val="both"/>
        <w:rPr>
          <w:rFonts w:ascii="Times New Roman" w:hAnsi="Times New Roman"/>
        </w:rPr>
      </w:pPr>
    </w:p>
    <w:p w:rsidR="00493D8E" w:rsidRPr="00721DD8" w:rsidRDefault="00493D8E" w:rsidP="00493D8E">
      <w:pPr>
        <w:jc w:val="both"/>
        <w:rPr>
          <w:rFonts w:ascii="Times New Roman" w:hAnsi="Times New Roman"/>
        </w:rPr>
      </w:pPr>
      <w:r w:rsidRPr="00721DD8">
        <w:rPr>
          <w:rFonts w:ascii="Times New Roman" w:hAnsi="Times New Roman"/>
        </w:rPr>
        <w:t xml:space="preserve">a) O contratado deverá </w:t>
      </w:r>
      <w:proofErr w:type="gramStart"/>
      <w:r w:rsidRPr="00721DD8">
        <w:rPr>
          <w:rFonts w:ascii="Times New Roman" w:hAnsi="Times New Roman"/>
        </w:rPr>
        <w:t>orientar,</w:t>
      </w:r>
      <w:proofErr w:type="gramEnd"/>
      <w:r w:rsidRPr="00721DD8">
        <w:rPr>
          <w:rFonts w:ascii="Times New Roman" w:hAnsi="Times New Roman"/>
        </w:rPr>
        <w:t xml:space="preserve"> auxiliar e acompanhar a tramitação dos procedimentos legislativos, bem como o andamento das demandas judiciais, auxiliando os funcionários / servidores da Câmara Municipal de Aimorés;</w:t>
      </w:r>
    </w:p>
    <w:p w:rsidR="00493D8E" w:rsidRPr="00721DD8" w:rsidRDefault="00493D8E" w:rsidP="00493D8E">
      <w:pPr>
        <w:jc w:val="both"/>
        <w:rPr>
          <w:rFonts w:ascii="Times New Roman" w:hAnsi="Times New Roman"/>
        </w:rPr>
      </w:pPr>
      <w:r w:rsidRPr="00721DD8">
        <w:rPr>
          <w:rFonts w:ascii="Times New Roman" w:hAnsi="Times New Roman"/>
        </w:rPr>
        <w:t xml:space="preserve">b) - O contratado deverá acompanhar os processos judiciais em trâmite no Tribunal de Justiça do Estado de Minas Gerais, na Justiça Federal, no Tribunal Regional do Trabalho da Terceira </w:t>
      </w:r>
      <w:bookmarkStart w:id="0" w:name="_GoBack"/>
      <w:bookmarkEnd w:id="0"/>
      <w:r w:rsidRPr="00721DD8">
        <w:rPr>
          <w:rFonts w:ascii="Times New Roman" w:hAnsi="Times New Roman"/>
        </w:rPr>
        <w:t>Região e nos trâmite nos Tribunais Superiores;</w:t>
      </w:r>
    </w:p>
    <w:p w:rsidR="00493D8E" w:rsidRPr="00721DD8" w:rsidRDefault="00493D8E" w:rsidP="00493D8E">
      <w:pPr>
        <w:tabs>
          <w:tab w:val="left" w:pos="0"/>
        </w:tabs>
        <w:jc w:val="both"/>
        <w:rPr>
          <w:rFonts w:ascii="Times New Roman" w:hAnsi="Times New Roman"/>
        </w:rPr>
      </w:pPr>
      <w:r w:rsidRPr="00721DD8">
        <w:rPr>
          <w:rFonts w:ascii="Times New Roman" w:hAnsi="Times New Roman"/>
        </w:rPr>
        <w:t>c) – O contratado deverá prestar consultoria referente ao processo legislativo, compreendendo todos os atos relativos à apreciação e deliberação, pela Câmara Municipal, de proposições, especialmente propostas de emenda à lei orgânica, projetos de lei e projetos de resolução;</w:t>
      </w:r>
    </w:p>
    <w:p w:rsidR="00493D8E" w:rsidRPr="00721DD8" w:rsidRDefault="00493D8E" w:rsidP="00493D8E">
      <w:pPr>
        <w:tabs>
          <w:tab w:val="left" w:pos="0"/>
        </w:tabs>
        <w:jc w:val="both"/>
        <w:rPr>
          <w:rFonts w:ascii="Times New Roman" w:hAnsi="Times New Roman"/>
        </w:rPr>
      </w:pPr>
      <w:r w:rsidRPr="00721DD8">
        <w:rPr>
          <w:rFonts w:ascii="Times New Roman" w:hAnsi="Times New Roman"/>
        </w:rPr>
        <w:t xml:space="preserve">d) – O contratado deverá prestar consultoria para elaboração de proposições e atos normativos (projetos de lei, projetos de resolução, projetos de decreto legislativo, propostas de emenda à Lei Orgânica, resoluções, portarias, instruções normativas, etc.) </w:t>
      </w:r>
      <w:proofErr w:type="gramStart"/>
      <w:r w:rsidRPr="00721DD8">
        <w:rPr>
          <w:rFonts w:ascii="Times New Roman" w:hAnsi="Times New Roman"/>
        </w:rPr>
        <w:t>e</w:t>
      </w:r>
      <w:proofErr w:type="gramEnd"/>
    </w:p>
    <w:p w:rsidR="00493D8E" w:rsidRPr="00721DD8" w:rsidRDefault="00493D8E" w:rsidP="00493D8E">
      <w:pPr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 w:rsidRPr="00721DD8">
        <w:rPr>
          <w:rFonts w:ascii="Times New Roman" w:hAnsi="Times New Roman"/>
        </w:rPr>
        <w:t>e) – O contratado deverá prestar consultoria jurídica administrativa por meio de consultas telefônicas, e-mail ou programas de troca de mensagens, e ainda assessoramento pessoal ao Presidente da Câmara Municipal, aos membros da Mesa Diretora, aos servidores investidos em cargos ou funções de confiança e a procuradoria da Câmara Municipal.</w:t>
      </w:r>
    </w:p>
    <w:p w:rsidR="00493D8E" w:rsidRDefault="00493D8E" w:rsidP="00493D8E">
      <w:pPr>
        <w:tabs>
          <w:tab w:val="left" w:pos="0"/>
        </w:tabs>
        <w:jc w:val="both"/>
        <w:rPr>
          <w:rFonts w:ascii="Times New Roman" w:hAnsi="Times New Roman"/>
          <w:b/>
          <w:bCs/>
        </w:rPr>
      </w:pPr>
    </w:p>
    <w:p w:rsidR="00493D8E" w:rsidRPr="00721DD8" w:rsidRDefault="00493D8E" w:rsidP="00493D8E">
      <w:pPr>
        <w:tabs>
          <w:tab w:val="left" w:pos="0"/>
        </w:tabs>
        <w:jc w:val="both"/>
        <w:rPr>
          <w:rFonts w:ascii="Times New Roman" w:hAnsi="Times New Roman"/>
          <w:b/>
          <w:bCs/>
        </w:rPr>
      </w:pPr>
    </w:p>
    <w:p w:rsidR="00493D8E" w:rsidRPr="00721DD8" w:rsidRDefault="00493D8E" w:rsidP="00493D8E">
      <w:pPr>
        <w:tabs>
          <w:tab w:val="left" w:pos="0"/>
        </w:tabs>
        <w:jc w:val="both"/>
        <w:rPr>
          <w:rFonts w:ascii="Times New Roman" w:hAnsi="Times New Roman"/>
          <w:b/>
          <w:iCs/>
        </w:rPr>
      </w:pPr>
      <w:r w:rsidRPr="00721DD8">
        <w:rPr>
          <w:rFonts w:ascii="Times New Roman" w:hAnsi="Times New Roman"/>
          <w:b/>
          <w:iCs/>
        </w:rPr>
        <w:t>DOTAÇÃO ORÇAMENTÁRIA:</w:t>
      </w:r>
    </w:p>
    <w:p w:rsidR="00493D8E" w:rsidRPr="00721DD8" w:rsidRDefault="00493D8E" w:rsidP="00493D8E">
      <w:pPr>
        <w:jc w:val="both"/>
        <w:rPr>
          <w:rFonts w:ascii="Times New Roman" w:hAnsi="Times New Roman"/>
          <w:b/>
        </w:rPr>
      </w:pPr>
    </w:p>
    <w:p w:rsidR="00493D8E" w:rsidRPr="00721DD8" w:rsidRDefault="00493D8E" w:rsidP="00493D8E">
      <w:pPr>
        <w:tabs>
          <w:tab w:val="left" w:pos="0"/>
        </w:tabs>
        <w:jc w:val="both"/>
        <w:rPr>
          <w:rFonts w:ascii="Times New Roman" w:hAnsi="Times New Roman"/>
          <w:iCs/>
        </w:rPr>
      </w:pPr>
      <w:r w:rsidRPr="00721DD8">
        <w:rPr>
          <w:rFonts w:ascii="Times New Roman" w:hAnsi="Times New Roman"/>
          <w:iCs/>
        </w:rPr>
        <w:t>Ficha:</w:t>
      </w:r>
      <w:proofErr w:type="gramStart"/>
      <w:r w:rsidRPr="00721DD8">
        <w:rPr>
          <w:rFonts w:ascii="Times New Roman" w:hAnsi="Times New Roman"/>
          <w:iCs/>
        </w:rPr>
        <w:t xml:space="preserve">    </w:t>
      </w:r>
      <w:proofErr w:type="gramEnd"/>
      <w:r w:rsidRPr="00721DD8">
        <w:rPr>
          <w:rFonts w:ascii="Times New Roman" w:hAnsi="Times New Roman"/>
          <w:iCs/>
        </w:rPr>
        <w:t>10</w:t>
      </w:r>
    </w:p>
    <w:p w:rsidR="00493D8E" w:rsidRPr="00721DD8" w:rsidRDefault="00493D8E" w:rsidP="00493D8E">
      <w:pPr>
        <w:tabs>
          <w:tab w:val="left" w:pos="0"/>
        </w:tabs>
        <w:jc w:val="both"/>
        <w:rPr>
          <w:rFonts w:ascii="Times New Roman" w:hAnsi="Times New Roman"/>
          <w:iCs/>
        </w:rPr>
      </w:pPr>
      <w:r w:rsidRPr="00721DD8">
        <w:rPr>
          <w:rFonts w:ascii="Times New Roman" w:hAnsi="Times New Roman"/>
          <w:iCs/>
        </w:rPr>
        <w:tab/>
        <w:t>01.01.01 – Câmara Municipal</w:t>
      </w:r>
    </w:p>
    <w:p w:rsidR="00493D8E" w:rsidRPr="00721DD8" w:rsidRDefault="00493D8E" w:rsidP="00493D8E">
      <w:pPr>
        <w:tabs>
          <w:tab w:val="left" w:pos="0"/>
        </w:tabs>
        <w:jc w:val="both"/>
        <w:rPr>
          <w:rFonts w:ascii="Times New Roman" w:hAnsi="Times New Roman"/>
          <w:iCs/>
        </w:rPr>
      </w:pPr>
      <w:r w:rsidRPr="00721DD8">
        <w:rPr>
          <w:rFonts w:ascii="Times New Roman" w:hAnsi="Times New Roman"/>
          <w:iCs/>
        </w:rPr>
        <w:tab/>
        <w:t>01.031.0002.2003 – Ativ. Administrativas da Câmara Municipal</w:t>
      </w:r>
    </w:p>
    <w:p w:rsidR="00493D8E" w:rsidRPr="00721DD8" w:rsidRDefault="00493D8E" w:rsidP="00493D8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Times New Roman" w:hAnsi="Times New Roman"/>
          <w:iCs/>
        </w:rPr>
      </w:pPr>
      <w:r w:rsidRPr="00721DD8">
        <w:rPr>
          <w:rFonts w:ascii="Times New Roman" w:hAnsi="Times New Roman"/>
          <w:iCs/>
        </w:rPr>
        <w:t xml:space="preserve">              3.3.90.35.00 – Serviços de Consultoria</w:t>
      </w:r>
    </w:p>
    <w:p w:rsidR="00493D8E" w:rsidRPr="00721DD8" w:rsidRDefault="00493D8E" w:rsidP="00493D8E">
      <w:pPr>
        <w:tabs>
          <w:tab w:val="left" w:pos="0"/>
        </w:tabs>
        <w:jc w:val="both"/>
        <w:rPr>
          <w:rFonts w:ascii="Times New Roman" w:hAnsi="Times New Roman"/>
          <w:iCs/>
        </w:rPr>
      </w:pPr>
      <w:r w:rsidRPr="00721DD8">
        <w:rPr>
          <w:rFonts w:ascii="Times New Roman" w:hAnsi="Times New Roman"/>
          <w:iCs/>
        </w:rPr>
        <w:t>Ficha:</w:t>
      </w:r>
      <w:proofErr w:type="gramStart"/>
      <w:r w:rsidRPr="00721DD8">
        <w:rPr>
          <w:rFonts w:ascii="Times New Roman" w:hAnsi="Times New Roman"/>
          <w:iCs/>
        </w:rPr>
        <w:t xml:space="preserve">    </w:t>
      </w:r>
      <w:proofErr w:type="gramEnd"/>
      <w:r w:rsidRPr="00721DD8">
        <w:rPr>
          <w:rFonts w:ascii="Times New Roman" w:hAnsi="Times New Roman"/>
          <w:iCs/>
        </w:rPr>
        <w:t>11</w:t>
      </w:r>
    </w:p>
    <w:p w:rsidR="00493D8E" w:rsidRPr="00721DD8" w:rsidRDefault="00493D8E" w:rsidP="00493D8E">
      <w:pPr>
        <w:tabs>
          <w:tab w:val="left" w:pos="0"/>
        </w:tabs>
        <w:jc w:val="both"/>
        <w:rPr>
          <w:rFonts w:ascii="Times New Roman" w:hAnsi="Times New Roman"/>
          <w:iCs/>
        </w:rPr>
      </w:pPr>
      <w:r w:rsidRPr="00721DD8">
        <w:rPr>
          <w:rFonts w:ascii="Times New Roman" w:hAnsi="Times New Roman"/>
          <w:iCs/>
        </w:rPr>
        <w:tab/>
        <w:t>01.01.01 – Câmara Municipal</w:t>
      </w:r>
    </w:p>
    <w:p w:rsidR="00493D8E" w:rsidRPr="00721DD8" w:rsidRDefault="00493D8E" w:rsidP="00493D8E">
      <w:pPr>
        <w:tabs>
          <w:tab w:val="left" w:pos="0"/>
        </w:tabs>
        <w:jc w:val="both"/>
        <w:rPr>
          <w:rFonts w:ascii="Times New Roman" w:hAnsi="Times New Roman"/>
          <w:iCs/>
        </w:rPr>
      </w:pPr>
      <w:r w:rsidRPr="00721DD8">
        <w:rPr>
          <w:rFonts w:ascii="Times New Roman" w:hAnsi="Times New Roman"/>
          <w:iCs/>
        </w:rPr>
        <w:tab/>
        <w:t>01.031.0002.2003 – Ativ. Administrativas da Câmara Municipal</w:t>
      </w:r>
    </w:p>
    <w:p w:rsidR="00493D8E" w:rsidRPr="00721DD8" w:rsidRDefault="00493D8E" w:rsidP="00493D8E">
      <w:pPr>
        <w:jc w:val="both"/>
        <w:rPr>
          <w:rFonts w:ascii="Times New Roman" w:hAnsi="Times New Roman"/>
          <w:iCs/>
        </w:rPr>
      </w:pPr>
      <w:r w:rsidRPr="00721DD8">
        <w:rPr>
          <w:rFonts w:ascii="Times New Roman" w:hAnsi="Times New Roman"/>
          <w:iCs/>
        </w:rPr>
        <w:t xml:space="preserve">              3.3.90.36.00 – Outros Serviços Terceiros - Pessoa Física</w:t>
      </w:r>
    </w:p>
    <w:p w:rsidR="00493D8E" w:rsidRPr="00721DD8" w:rsidRDefault="00493D8E" w:rsidP="00493D8E">
      <w:pPr>
        <w:tabs>
          <w:tab w:val="left" w:pos="0"/>
        </w:tabs>
        <w:jc w:val="both"/>
        <w:rPr>
          <w:rFonts w:ascii="Times New Roman" w:hAnsi="Times New Roman"/>
          <w:iCs/>
        </w:rPr>
      </w:pPr>
      <w:r w:rsidRPr="00721DD8">
        <w:rPr>
          <w:rFonts w:ascii="Times New Roman" w:hAnsi="Times New Roman"/>
          <w:iCs/>
        </w:rPr>
        <w:t>Ficha:</w:t>
      </w:r>
      <w:proofErr w:type="gramStart"/>
      <w:r w:rsidRPr="00721DD8">
        <w:rPr>
          <w:rFonts w:ascii="Times New Roman" w:hAnsi="Times New Roman"/>
          <w:iCs/>
        </w:rPr>
        <w:t xml:space="preserve">    </w:t>
      </w:r>
      <w:proofErr w:type="gramEnd"/>
      <w:r w:rsidRPr="00721DD8">
        <w:rPr>
          <w:rFonts w:ascii="Times New Roman" w:hAnsi="Times New Roman"/>
          <w:iCs/>
        </w:rPr>
        <w:t>12</w:t>
      </w:r>
    </w:p>
    <w:p w:rsidR="00493D8E" w:rsidRPr="00721DD8" w:rsidRDefault="00493D8E" w:rsidP="00493D8E">
      <w:pPr>
        <w:tabs>
          <w:tab w:val="left" w:pos="0"/>
        </w:tabs>
        <w:jc w:val="both"/>
        <w:rPr>
          <w:rFonts w:ascii="Times New Roman" w:hAnsi="Times New Roman"/>
          <w:iCs/>
        </w:rPr>
      </w:pPr>
      <w:r w:rsidRPr="00721DD8">
        <w:rPr>
          <w:rFonts w:ascii="Times New Roman" w:hAnsi="Times New Roman"/>
          <w:iCs/>
        </w:rPr>
        <w:tab/>
        <w:t>01.01.01 – Câmara Municipal</w:t>
      </w:r>
    </w:p>
    <w:p w:rsidR="00493D8E" w:rsidRPr="00721DD8" w:rsidRDefault="00493D8E" w:rsidP="00493D8E">
      <w:pPr>
        <w:tabs>
          <w:tab w:val="left" w:pos="0"/>
        </w:tabs>
        <w:jc w:val="both"/>
        <w:rPr>
          <w:rFonts w:ascii="Times New Roman" w:hAnsi="Times New Roman"/>
          <w:iCs/>
        </w:rPr>
      </w:pPr>
      <w:r w:rsidRPr="00721DD8">
        <w:rPr>
          <w:rFonts w:ascii="Times New Roman" w:hAnsi="Times New Roman"/>
          <w:iCs/>
        </w:rPr>
        <w:tab/>
        <w:t>01.031.0002.2003 – Ativ. Administrativas da Câmara Municipal</w:t>
      </w:r>
    </w:p>
    <w:p w:rsidR="00EC0C54" w:rsidRDefault="00493D8E" w:rsidP="00493D8E">
      <w:pPr>
        <w:pBdr>
          <w:bottom w:val="single" w:sz="12" w:space="12" w:color="auto"/>
        </w:pBd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</w:pPr>
      <w:r w:rsidRPr="00721DD8">
        <w:rPr>
          <w:rFonts w:ascii="Times New Roman" w:hAnsi="Times New Roman"/>
          <w:iCs/>
        </w:rPr>
        <w:t xml:space="preserve">              3.3.90.39.00 – Outros Serviços Terceiros Pessoas Jurídicas</w:t>
      </w:r>
    </w:p>
    <w:sectPr w:rsidR="00EC0C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D8E"/>
    <w:rsid w:val="00493D8E"/>
    <w:rsid w:val="00EC0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D8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93D8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93D8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D8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93D8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93D8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1860</Characters>
  <Application>Microsoft Office Word</Application>
  <DocSecurity>0</DocSecurity>
  <Lines>15</Lines>
  <Paragraphs>4</Paragraphs>
  <ScaleCrop>false</ScaleCrop>
  <Company/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</dc:creator>
  <cp:lastModifiedBy>Andre</cp:lastModifiedBy>
  <cp:revision>1</cp:revision>
  <dcterms:created xsi:type="dcterms:W3CDTF">2015-11-23T13:06:00Z</dcterms:created>
  <dcterms:modified xsi:type="dcterms:W3CDTF">2015-11-23T13:07:00Z</dcterms:modified>
</cp:coreProperties>
</file>